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Відділ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освіти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молоді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та спорту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>іровоградської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районної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державної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адміністрації</w:t>
      </w:r>
      <w:proofErr w:type="spellEnd"/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Кіровоградської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області</w:t>
      </w:r>
      <w:proofErr w:type="spellEnd"/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Грузьківське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НВК: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Загальноосвітня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школа І-ІІІ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ступенів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дошкільний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навчальний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заклад</w:t>
      </w: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 w:firstLine="142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 w:firstLine="142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tabs>
          <w:tab w:val="right" w:pos="9498"/>
        </w:tabs>
        <w:spacing w:after="0" w:line="240" w:lineRule="auto"/>
        <w:ind w:right="10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Погоджено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b/>
          <w:spacing w:val="-4"/>
          <w:sz w:val="24"/>
          <w:szCs w:val="24"/>
        </w:rPr>
        <w:tab/>
        <w:t>«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Затверджую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3228FA" w:rsidRDefault="003228FA" w:rsidP="003228FA">
      <w:pPr>
        <w:shd w:val="clear" w:color="auto" w:fill="FFFFFF"/>
        <w:tabs>
          <w:tab w:val="right" w:pos="9498"/>
        </w:tabs>
        <w:spacing w:after="0" w:line="240" w:lineRule="auto"/>
        <w:ind w:right="10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«___» ___________ 20___ р.</w:t>
      </w:r>
      <w:r>
        <w:rPr>
          <w:rFonts w:ascii="Times New Roman" w:hAnsi="Times New Roman"/>
          <w:b/>
          <w:spacing w:val="-4"/>
          <w:sz w:val="24"/>
          <w:szCs w:val="24"/>
        </w:rPr>
        <w:tab/>
        <w:t>«___» ___________ 20___ р.</w:t>
      </w:r>
    </w:p>
    <w:p w:rsidR="003228FA" w:rsidRDefault="003228FA" w:rsidP="003228FA">
      <w:pPr>
        <w:shd w:val="clear" w:color="auto" w:fill="FFFFFF"/>
        <w:tabs>
          <w:tab w:val="right" w:pos="9498"/>
        </w:tabs>
        <w:spacing w:after="0" w:line="240" w:lineRule="auto"/>
        <w:ind w:right="10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Заступник директора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з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НВР</w:t>
      </w:r>
      <w:r>
        <w:rPr>
          <w:rFonts w:ascii="Times New Roman" w:hAnsi="Times New Roman"/>
          <w:b/>
          <w:spacing w:val="-4"/>
          <w:sz w:val="24"/>
          <w:szCs w:val="24"/>
        </w:rPr>
        <w:tab/>
        <w:t xml:space="preserve">Директор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школи</w:t>
      </w:r>
      <w:proofErr w:type="spellEnd"/>
    </w:p>
    <w:p w:rsidR="003228FA" w:rsidRDefault="003228FA" w:rsidP="003228FA">
      <w:pPr>
        <w:shd w:val="clear" w:color="auto" w:fill="FFFFFF"/>
        <w:tabs>
          <w:tab w:val="right" w:pos="9498"/>
        </w:tabs>
        <w:spacing w:after="0" w:line="240" w:lineRule="auto"/>
        <w:ind w:right="10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Чебановська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В.М.</w:t>
      </w:r>
      <w:r>
        <w:rPr>
          <w:rFonts w:ascii="Times New Roman" w:hAnsi="Times New Roman"/>
          <w:b/>
          <w:spacing w:val="-4"/>
          <w:sz w:val="24"/>
          <w:szCs w:val="24"/>
        </w:rPr>
        <w:tab/>
        <w:t xml:space="preserve">_________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Будулатій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Л.М.</w:t>
      </w: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 w:firstLine="142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 w:firstLine="142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 w:firstLine="142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4"/>
          <w:sz w:val="28"/>
          <w:szCs w:val="28"/>
        </w:rPr>
        <w:t>Календарні</w:t>
      </w:r>
      <w:proofErr w:type="spellEnd"/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8"/>
          <w:szCs w:val="28"/>
        </w:rPr>
        <w:t>плани</w:t>
      </w:r>
      <w:proofErr w:type="spellEnd"/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Пропедевтичного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курсу «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Вступ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  <w:lang w:val="uk-UA"/>
        </w:rPr>
        <w:t>історії» 5</w:t>
      </w:r>
      <w:r>
        <w:rPr>
          <w:rFonts w:ascii="Times New Roman" w:hAnsi="Times New Roman"/>
          <w:b/>
          <w:sz w:val="28"/>
          <w:szCs w:val="28"/>
        </w:rPr>
        <w:t> </w:t>
      </w:r>
      <w:proofErr w:type="spellStart"/>
      <w:r>
        <w:rPr>
          <w:rFonts w:ascii="Times New Roman" w:hAnsi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(</w:t>
      </w: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35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годин 1 годин</w:t>
      </w: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/>
          <w:spacing w:val="-4"/>
          <w:sz w:val="28"/>
          <w:szCs w:val="28"/>
        </w:rPr>
        <w:t>тиждень</w:t>
      </w:r>
      <w:proofErr w:type="spellEnd"/>
      <w:r>
        <w:rPr>
          <w:rFonts w:ascii="Times New Roman" w:hAnsi="Times New Roman"/>
          <w:b/>
          <w:spacing w:val="-4"/>
          <w:sz w:val="28"/>
          <w:szCs w:val="28"/>
        </w:rPr>
        <w:t>)</w:t>
      </w: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Навчальна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b/>
          <w:sz w:val="24"/>
          <w:szCs w:val="24"/>
        </w:rPr>
        <w:t>загальноосвітніх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навчальних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закладі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spellEnd"/>
      <w:proofErr w:type="gramEnd"/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Історія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Всесвітня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історія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5-9 </w:t>
      </w:r>
      <w:proofErr w:type="spellStart"/>
      <w:r>
        <w:rPr>
          <w:rFonts w:ascii="Times New Roman" w:hAnsi="Times New Roman"/>
          <w:b/>
          <w:sz w:val="24"/>
          <w:szCs w:val="24"/>
        </w:rPr>
        <w:t>класи</w:t>
      </w:r>
      <w:proofErr w:type="spellEnd"/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Оновлена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наказів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МОН </w:t>
      </w:r>
      <w:proofErr w:type="spellStart"/>
      <w:r>
        <w:rPr>
          <w:rFonts w:ascii="Times New Roman" w:hAnsi="Times New Roman"/>
          <w:b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№52</w:t>
      </w: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від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13 </w:t>
      </w:r>
      <w:proofErr w:type="spellStart"/>
      <w:r>
        <w:rPr>
          <w:rFonts w:ascii="Times New Roman" w:hAnsi="Times New Roman"/>
          <w:b/>
          <w:sz w:val="24"/>
          <w:szCs w:val="24"/>
        </w:rPr>
        <w:t>січня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2017 р. </w:t>
      </w:r>
      <w:proofErr w:type="spellStart"/>
      <w:r>
        <w:rPr>
          <w:rFonts w:ascii="Times New Roman" w:hAnsi="Times New Roman"/>
          <w:b/>
          <w:sz w:val="24"/>
          <w:szCs w:val="24"/>
        </w:rPr>
        <w:t>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 201 </w:t>
      </w:r>
      <w:proofErr w:type="spellStart"/>
      <w:r>
        <w:rPr>
          <w:rFonts w:ascii="Times New Roman" w:hAnsi="Times New Roman"/>
          <w:b/>
          <w:sz w:val="24"/>
          <w:szCs w:val="24"/>
        </w:rPr>
        <w:t>від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10 лютого 2017 р.</w:t>
      </w: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P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Підручник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: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………………………………………………………………………………</w:t>
      </w: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tabs>
          <w:tab w:val="left" w:pos="5387"/>
        </w:tabs>
        <w:autoSpaceDE w:val="0"/>
        <w:autoSpaceDN w:val="0"/>
        <w:adjustRightInd w:val="0"/>
        <w:spacing w:after="0" w:line="240" w:lineRule="auto"/>
        <w:ind w:left="4956" w:right="11"/>
        <w:jc w:val="both"/>
        <w:rPr>
          <w:rFonts w:ascii="Times New Roman" w:hAnsi="Times New Roman"/>
          <w:b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Розглянуто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і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схвалено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засіданнях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ШМО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вчителів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гумані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тарного</w:t>
      </w:r>
      <w:proofErr w:type="spellEnd"/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 xml:space="preserve"> циклу</w:t>
      </w:r>
    </w:p>
    <w:p w:rsidR="003228FA" w:rsidRDefault="003228FA" w:rsidP="003228FA">
      <w:pPr>
        <w:shd w:val="clear" w:color="auto" w:fill="FFFFFF"/>
        <w:tabs>
          <w:tab w:val="left" w:pos="5387"/>
        </w:tabs>
        <w:spacing w:after="0" w:line="240" w:lineRule="auto"/>
        <w:ind w:left="4956" w:right="10"/>
        <w:jc w:val="both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Протокол № ___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від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 ______________</w:t>
      </w:r>
    </w:p>
    <w:p w:rsidR="003228FA" w:rsidRDefault="003228FA" w:rsidP="003228FA">
      <w:pPr>
        <w:shd w:val="clear" w:color="auto" w:fill="FFFFFF"/>
        <w:tabs>
          <w:tab w:val="left" w:pos="5387"/>
        </w:tabs>
        <w:spacing w:after="0" w:line="240" w:lineRule="auto"/>
        <w:ind w:left="4956" w:right="10"/>
        <w:jc w:val="both"/>
        <w:rPr>
          <w:rFonts w:ascii="Times New Roman" w:hAnsi="Times New Roman"/>
          <w:b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Керівник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ШМО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______Чернявська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В.І.</w:t>
      </w:r>
    </w:p>
    <w:p w:rsidR="003228FA" w:rsidRDefault="003228FA" w:rsidP="003228FA">
      <w:pPr>
        <w:shd w:val="clear" w:color="auto" w:fill="FFFFFF"/>
        <w:tabs>
          <w:tab w:val="left" w:pos="5387"/>
        </w:tabs>
        <w:spacing w:after="0" w:line="240" w:lineRule="auto"/>
        <w:ind w:left="4956" w:right="10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tabs>
          <w:tab w:val="left" w:pos="5387"/>
        </w:tabs>
        <w:spacing w:after="0" w:line="240" w:lineRule="auto"/>
        <w:ind w:left="708" w:right="10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tabs>
          <w:tab w:val="left" w:pos="5387"/>
        </w:tabs>
        <w:spacing w:after="0" w:line="240" w:lineRule="auto"/>
        <w:ind w:right="10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hd w:val="clear" w:color="auto" w:fill="FFFFFF"/>
        <w:spacing w:after="0" w:line="240" w:lineRule="auto"/>
        <w:ind w:right="10"/>
        <w:jc w:val="right"/>
        <w:rPr>
          <w:rFonts w:ascii="Times New Roman" w:hAnsi="Times New Roman"/>
          <w:b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Вчитель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історії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Сідолковська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Л.А.</w:t>
      </w: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3228FA" w:rsidRDefault="003228FA" w:rsidP="003228FA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2018-2019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н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.р</w:t>
      </w:r>
      <w:proofErr w:type="spellEnd"/>
      <w:proofErr w:type="gramEnd"/>
    </w:p>
    <w:p w:rsidR="003228FA" w:rsidRDefault="003228FA" w:rsidP="003228FA">
      <w:pPr>
        <w:rPr>
          <w:rFonts w:asciiTheme="minorHAnsi" w:hAnsiTheme="minorHAnsi" w:cstheme="minorBidi"/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</w:p>
    <w:p w:rsidR="004F079B" w:rsidRPr="003228FA" w:rsidRDefault="004F079B" w:rsidP="00A2639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uk-UA"/>
        </w:rPr>
      </w:pPr>
    </w:p>
    <w:p w:rsidR="00A2639D" w:rsidRPr="008E430C" w:rsidRDefault="00A2639D" w:rsidP="00A2639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uk-UA"/>
        </w:rPr>
      </w:pPr>
      <w:r w:rsidRPr="00A2639D">
        <w:rPr>
          <w:rFonts w:ascii="Times New Roman" w:eastAsia="Times New Roman" w:hAnsi="Times New Roman"/>
          <w:b/>
          <w:sz w:val="44"/>
          <w:szCs w:val="44"/>
          <w:lang w:val="uk-UA" w:eastAsia="uk-UA"/>
        </w:rPr>
        <w:t xml:space="preserve">Пропедевтичний курс «Вступ до історії» </w:t>
      </w:r>
      <w:r>
        <w:rPr>
          <w:rFonts w:ascii="Times New Roman" w:eastAsia="Times New Roman" w:hAnsi="Times New Roman"/>
          <w:b/>
          <w:sz w:val="44"/>
          <w:szCs w:val="44"/>
          <w:lang w:val="uk-UA" w:eastAsia="uk-UA"/>
        </w:rPr>
        <w:t>5 клас</w:t>
      </w:r>
    </w:p>
    <w:p w:rsidR="002206EE" w:rsidRPr="008E430C" w:rsidRDefault="00A2639D" w:rsidP="008E430C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val="uk-UA" w:eastAsia="uk-UA"/>
        </w:rPr>
      </w:pPr>
      <w:r w:rsidRPr="00A2639D">
        <w:rPr>
          <w:rFonts w:ascii="Times New Roman" w:eastAsia="Times New Roman" w:hAnsi="Times New Roman"/>
          <w:b/>
          <w:i/>
          <w:sz w:val="44"/>
          <w:szCs w:val="44"/>
          <w:lang w:val="uk-UA" w:eastAsia="uk-UA"/>
        </w:rPr>
        <w:t>(35 годин)</w:t>
      </w:r>
      <w:bookmarkStart w:id="0" w:name="_GoBack"/>
      <w:bookmarkEnd w:id="0"/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6066"/>
        <w:gridCol w:w="2268"/>
        <w:gridCol w:w="1276"/>
      </w:tblGrid>
      <w:tr w:rsidR="002206EE" w:rsidRPr="002206EE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2206EE" w:rsidRDefault="002206EE" w:rsidP="002206E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2206E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2206EE" w:rsidRDefault="002206EE" w:rsidP="0022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2206E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Тема уроку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2206EE" w:rsidRDefault="002206EE" w:rsidP="0022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2206E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2206EE" w:rsidRDefault="002206EE" w:rsidP="0022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2206E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Прим.</w:t>
            </w:r>
          </w:p>
        </w:tc>
      </w:tr>
      <w:tr w:rsidR="00E6384B" w:rsidRPr="004F079B" w:rsidTr="004F079B">
        <w:trPr>
          <w:trHeight w:val="654"/>
        </w:trPr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B" w:rsidRPr="004F079B" w:rsidRDefault="00E6384B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 семестр</w:t>
            </w:r>
          </w:p>
          <w:p w:rsidR="00E6384B" w:rsidRPr="004F079B" w:rsidRDefault="00E6384B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Вступ. Що таке історія</w:t>
            </w: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Що таке історія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Тема 1. Відлік часу в історії</w:t>
            </w:r>
          </w:p>
        </w:tc>
      </w:tr>
      <w:tr w:rsidR="002206EE" w:rsidRPr="003228FA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Як пов’язані історія і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3228FA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Культурні епохи європейської історії Історія України на шкалі часу.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uk-UA" w:eastAsia="uk-UA"/>
              </w:rPr>
              <w:t>Практична робота</w:t>
            </w:r>
            <w:r w:rsidRPr="004F079B"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uk-UA"/>
              </w:rPr>
              <w:t xml:space="preserve">: </w:t>
            </w: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Відлік часу в історії, робота зі шкалою часу.Розв’язання історичних задач на обчислення часу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 w:eastAsia="uk-UA"/>
              </w:rPr>
              <w:t xml:space="preserve">Узагальнення. Тематичне оцінювання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Тема 2. Де відбувається історія</w:t>
            </w:r>
          </w:p>
        </w:tc>
      </w:tr>
      <w:tr w:rsidR="002206EE" w:rsidRPr="003228FA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Як пов’язані історія і простір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3228FA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Україна на </w:t>
            </w:r>
            <w:r w:rsidR="008E430C"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мапах</w:t>
            </w: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упродовж історії. Територіальні межі та їх зміни.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Терени творення нової України. Держава Україна та її сусіди.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Історико-географічні регіони України та їх особливості.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uk-UA" w:eastAsia="uk-UA"/>
              </w:rPr>
              <w:t xml:space="preserve">Практична робота: </w:t>
            </w: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Позначення і надписування на контурній карті історико-географічних регіонів, територію рідного краю.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 w:eastAsia="uk-UA"/>
              </w:rPr>
              <w:t>Узагальнення. Тематичне оцінювання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33AFA" w:rsidRPr="004F079B" w:rsidTr="004F079B">
        <w:trPr>
          <w:trHeight w:val="432"/>
        </w:trPr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FA" w:rsidRPr="004F079B" w:rsidRDefault="00233AFA" w:rsidP="004F07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07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 Джерела до вивчення історії</w:t>
            </w: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E6384B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Що таке речові історичні джерела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E6384B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Чому писемні джерела важливі для вивчення історії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Критичне ставлення до джерельних відомостей.</w:t>
            </w:r>
          </w:p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uk-UA" w:eastAsia="uk-UA"/>
              </w:rPr>
              <w:t>Практична робота:</w:t>
            </w:r>
            <w:r w:rsidR="004F079B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Інформація про минуле з візуальних джерел(сімейного фотоальбому, зображень пам’яток історії тощо)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3228FA" w:rsidTr="004F079B">
        <w:trPr>
          <w:trHeight w:val="47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Місця, де зберігають історичні джерела.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 w:eastAsia="uk-UA"/>
              </w:rPr>
              <w:t>Узагальнення. Тематичне оцінювання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E430C" w:rsidRPr="004F079B" w:rsidTr="004F079B"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30C" w:rsidRPr="004F079B" w:rsidRDefault="008E430C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ІІ семестр</w:t>
            </w:r>
          </w:p>
        </w:tc>
      </w:tr>
      <w:tr w:rsidR="00E6384B" w:rsidRPr="004F079B" w:rsidTr="004F079B"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B" w:rsidRPr="004F079B" w:rsidRDefault="00E6384B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Тема 4. Історія України в пам’ятках</w:t>
            </w: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Пам’ятки історії як джерело історико-культурної інформації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Пам’ятник як витвір мистецтва для увічнення пам’яті про подію або особу.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0B06C1">
        <w:trPr>
          <w:trHeight w:val="44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5227D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Чим уславилися князі Київської Русі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5227D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Як українське козацтво прославилось у битвах і походах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5227D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Коли і як утворилась сучасна Українська держава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uk-UA" w:eastAsia="uk-UA"/>
              </w:rPr>
              <w:t>Практична робота:</w:t>
            </w: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Розповідь про  пам’ятку історії або пам’ятник, установлений у рідному краї (на вибір)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 w:eastAsia="uk-UA"/>
              </w:rPr>
              <w:t>Узагальнення. Тематичне оцінювання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6384B" w:rsidRPr="004F079B" w:rsidTr="004F079B"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B" w:rsidRPr="004F079B" w:rsidRDefault="00E6384B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Тема 5. Дослідники історії</w:t>
            </w: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Головні цілі пізнання минулого. Фах історика. Що таке історичний факт, історична особа, історичне дослідження.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3228FA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Історичні праці про Україну та їхні автори: руські літописи («Повість минулих літ» літописця Нестора) та козацькі (Літопис Самійла Величка)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Історичні праці ХІХ – початку ХХ ст. «Історія України-Руси» Михайла Грушевського. Художні твори про минуле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uk-UA" w:eastAsia="uk-UA"/>
              </w:rPr>
              <w:t>Практична робота:</w:t>
            </w: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Повідомлення з історії родини,  презентація родового дерева.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 w:eastAsia="uk-UA"/>
              </w:rPr>
              <w:t>Узагальнення. Тематичне оцінювання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E6384B" w:rsidRPr="004F079B" w:rsidTr="004F079B"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84B" w:rsidRPr="004F079B" w:rsidRDefault="00A2639D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Тема 6. Усе має минуле</w:t>
            </w: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Праця і господарство: колись і сьогодні. Від натурального до ринкового господарства. Застосування досягнень науки й техніки у виробництві та його наслідки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Місто та село. Заняття та умови життя населення в українських містах і селах у минулому і тепер.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uk-UA" w:eastAsia="uk-UA"/>
              </w:rPr>
              <w:t>Практичне заняття</w:t>
            </w:r>
            <w:r w:rsidRPr="004F07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 w:eastAsia="uk-UA"/>
              </w:rPr>
              <w:t xml:space="preserve">: </w:t>
            </w: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Міні-проект(на вибір) про харчування людей у минулому; про родинні традиції та </w:t>
            </w: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свята; про одяг людини в </w:t>
            </w:r>
            <w:r w:rsidR="008E430C"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минулому</w:t>
            </w: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Наука та освіта. Школи й університети на українських теренах.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Турбота про здоров’я. Медицина. Аптеки. Спорт. Як колись проводили вільний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 w:eastAsia="uk-UA"/>
              </w:rPr>
              <w:t>Узагальнення. Тематичне оцінювання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206EE" w:rsidRPr="004F079B" w:rsidTr="004F07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pStyle w:val="a3"/>
              <w:numPr>
                <w:ilvl w:val="0"/>
                <w:numId w:val="2"/>
              </w:numPr>
              <w:spacing w:after="0" w:line="360" w:lineRule="auto"/>
              <w:ind w:hanging="68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F079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Узагальнення до курсу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EE" w:rsidRPr="004F079B" w:rsidRDefault="002206EE" w:rsidP="004F079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2206EE" w:rsidRPr="002206EE" w:rsidRDefault="002206EE" w:rsidP="002206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E4509" w:rsidRDefault="00CE4509" w:rsidP="002206EE">
      <w:pPr>
        <w:spacing w:after="0" w:line="240" w:lineRule="auto"/>
        <w:jc w:val="center"/>
      </w:pPr>
    </w:p>
    <w:sectPr w:rsidR="00CE4509" w:rsidSect="003D0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8F5"/>
    <w:multiLevelType w:val="hybridMultilevel"/>
    <w:tmpl w:val="2D544BCC"/>
    <w:lvl w:ilvl="0" w:tplc="5674F4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46FAB"/>
    <w:multiLevelType w:val="hybridMultilevel"/>
    <w:tmpl w:val="65C0F3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19F"/>
    <w:rsid w:val="00035C33"/>
    <w:rsid w:val="000B06C1"/>
    <w:rsid w:val="001B7627"/>
    <w:rsid w:val="002052C3"/>
    <w:rsid w:val="002206EE"/>
    <w:rsid w:val="00233AFA"/>
    <w:rsid w:val="0025227D"/>
    <w:rsid w:val="003228FA"/>
    <w:rsid w:val="003D092C"/>
    <w:rsid w:val="004F079B"/>
    <w:rsid w:val="008E430C"/>
    <w:rsid w:val="00912831"/>
    <w:rsid w:val="009E419F"/>
    <w:rsid w:val="00A2639D"/>
    <w:rsid w:val="00B0156A"/>
    <w:rsid w:val="00B34545"/>
    <w:rsid w:val="00CE4509"/>
    <w:rsid w:val="00DC0F7A"/>
    <w:rsid w:val="00E31EB0"/>
    <w:rsid w:val="00E6384B"/>
    <w:rsid w:val="00F6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9F"/>
    <w:pPr>
      <w:spacing w:after="200" w:line="276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next w:val="a"/>
    <w:link w:val="10"/>
    <w:qFormat/>
    <w:rsid w:val="004F079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6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079B"/>
    <w:rPr>
      <w:rFonts w:eastAsia="Times New Roman" w:cs="Times New Roman"/>
      <w:b/>
      <w:sz w:val="24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4F079B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F0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HP</cp:lastModifiedBy>
  <cp:revision>2</cp:revision>
  <dcterms:created xsi:type="dcterms:W3CDTF">2017-08-30T06:23:00Z</dcterms:created>
  <dcterms:modified xsi:type="dcterms:W3CDTF">2018-09-07T10:54:00Z</dcterms:modified>
</cp:coreProperties>
</file>