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25" w:rsidRPr="008E0560" w:rsidRDefault="009E3325" w:rsidP="009E3325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Грузьківський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навчально-виховний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комплекс </w:t>
      </w:r>
    </w:p>
    <w:p w:rsidR="009E3325" w:rsidRPr="008E0560" w:rsidRDefault="009E3325" w:rsidP="009E3325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«заклад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загальної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середньої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освіти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І-ІІІ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ступенів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– заклад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дошкільної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освіти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p w:rsidR="009E3325" w:rsidRPr="008E0560" w:rsidRDefault="009E3325" w:rsidP="009E3325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Кропивницької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>районної</w:t>
      </w:r>
      <w:proofErr w:type="spellEnd"/>
      <w:r w:rsidRPr="008E05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ради</w:t>
      </w: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Pr="009E3325" w:rsidRDefault="009E3325" w:rsidP="009E3325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9E3325">
        <w:rPr>
          <w:rFonts w:ascii="Times New Roman" w:hAnsi="Times New Roman" w:cs="Times New Roman"/>
          <w:b/>
          <w:sz w:val="56"/>
          <w:szCs w:val="56"/>
          <w:lang w:val="uk-UA"/>
        </w:rPr>
        <w:t>Виховний захід на тему</w:t>
      </w:r>
      <w:r>
        <w:rPr>
          <w:rFonts w:ascii="Times New Roman" w:hAnsi="Times New Roman" w:cs="Times New Roman"/>
          <w:b/>
          <w:sz w:val="56"/>
          <w:szCs w:val="56"/>
          <w:lang w:val="uk-UA"/>
        </w:rPr>
        <w:t>:</w:t>
      </w:r>
    </w:p>
    <w:p w:rsidR="009E3325" w:rsidRPr="009E3325" w:rsidRDefault="009E3325" w:rsidP="009E3325">
      <w:pPr>
        <w:jc w:val="center"/>
        <w:rPr>
          <w:rFonts w:ascii="Gabriola" w:hAnsi="Gabriola" w:cs="Times New Roman"/>
          <w:b/>
          <w:i/>
          <w:sz w:val="96"/>
          <w:szCs w:val="96"/>
          <w:lang w:val="uk-UA"/>
        </w:rPr>
      </w:pPr>
      <w:r w:rsidRPr="009E3325">
        <w:rPr>
          <w:rFonts w:ascii="Gabriola" w:hAnsi="Gabriola" w:cs="Times New Roman"/>
          <w:b/>
          <w:i/>
          <w:sz w:val="96"/>
          <w:szCs w:val="96"/>
          <w:lang w:val="uk-UA"/>
        </w:rPr>
        <w:t>«Середньовічний бенкет»</w:t>
      </w:r>
    </w:p>
    <w:p w:rsidR="009E3325" w:rsidRDefault="009E3325" w:rsidP="009E33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325" w:rsidRPr="009E3325" w:rsidRDefault="009E3325" w:rsidP="009E332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E3325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Підготувала вчитель історії </w:t>
      </w:r>
      <w:proofErr w:type="spellStart"/>
      <w:r w:rsidRPr="009E3325">
        <w:rPr>
          <w:rFonts w:ascii="Times New Roman" w:hAnsi="Times New Roman" w:cs="Times New Roman"/>
          <w:b/>
          <w:sz w:val="36"/>
          <w:szCs w:val="36"/>
          <w:lang w:val="uk-UA"/>
        </w:rPr>
        <w:t>Сідолковська</w:t>
      </w:r>
      <w:proofErr w:type="spellEnd"/>
      <w:r w:rsidRPr="009E332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Л.А.</w:t>
      </w:r>
    </w:p>
    <w:p w:rsidR="009E3325" w:rsidRDefault="009E33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</w:p>
    <w:p w:rsidR="00087FE4" w:rsidRDefault="00962558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Середньов</w:t>
      </w:r>
      <w:r w:rsidR="003F259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чний бенкет</w:t>
      </w:r>
    </w:p>
    <w:p w:rsidR="00962558" w:rsidRPr="00411FDA" w:rsidRDefault="00962558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411FDA" w:rsidRPr="00411FDA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</w:t>
      </w:r>
      <w:r w:rsidR="00411FDA">
        <w:rPr>
          <w:rFonts w:ascii="Times New Roman" w:hAnsi="Times New Roman" w:cs="Times New Roman"/>
          <w:sz w:val="28"/>
          <w:szCs w:val="28"/>
          <w:lang w:val="uk-UA"/>
        </w:rPr>
        <w:t xml:space="preserve"> учнів з культурою середньовічного бенкету: традиціями, стравами, етикету за столом; з середньовічним танцем та співом. Розвивати критичне мислення, вміння самостійно приходити до висновку. Зацікавити дітей </w:t>
      </w:r>
      <w:proofErr w:type="spellStart"/>
      <w:r w:rsidR="00411FDA">
        <w:rPr>
          <w:rFonts w:ascii="Times New Roman" w:hAnsi="Times New Roman" w:cs="Times New Roman"/>
          <w:sz w:val="28"/>
          <w:szCs w:val="28"/>
          <w:lang w:val="uk-UA"/>
        </w:rPr>
        <w:t>історією.Виховувати</w:t>
      </w:r>
      <w:proofErr w:type="spellEnd"/>
      <w:r w:rsidR="00411FDA">
        <w:rPr>
          <w:rFonts w:ascii="Times New Roman" w:hAnsi="Times New Roman" w:cs="Times New Roman"/>
          <w:sz w:val="28"/>
          <w:szCs w:val="28"/>
          <w:lang w:val="uk-UA"/>
        </w:rPr>
        <w:t xml:space="preserve"> толерантність , ввічливість. </w:t>
      </w:r>
    </w:p>
    <w:p w:rsidR="00962558" w:rsidRDefault="00962558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FDA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проектор, екран, «бенкетний стіл», звичайний стіл, картки з написами  посад, картки з написами страв.</w:t>
      </w:r>
    </w:p>
    <w:p w:rsidR="00087FE4" w:rsidRPr="00962558" w:rsidRDefault="00087FE4" w:rsidP="00D630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Підготовка до заняття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2558">
        <w:rPr>
          <w:rFonts w:ascii="Times New Roman" w:hAnsi="Times New Roman" w:cs="Times New Roman"/>
          <w:sz w:val="28"/>
          <w:szCs w:val="28"/>
          <w:lang w:val="uk-UA"/>
        </w:rPr>
        <w:t>Обєднати</w:t>
      </w:r>
      <w:proofErr w:type="spellEnd"/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учнів у </w:t>
      </w:r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>:</w:t>
      </w:r>
    </w:p>
    <w:p w:rsidR="00D630DC" w:rsidRPr="00962558" w:rsidRDefault="00D630DC" w:rsidP="00D630DC">
      <w:pPr>
        <w:rPr>
          <w:rFonts w:ascii="Times New Roman" w:hAnsi="Times New Roman" w:cs="Times New Roman"/>
          <w:b/>
          <w:sz w:val="28"/>
          <w:szCs w:val="28"/>
        </w:rPr>
      </w:pPr>
      <w:r w:rsidRPr="00962558">
        <w:rPr>
          <w:rFonts w:ascii="Times New Roman" w:hAnsi="Times New Roman" w:cs="Times New Roman"/>
          <w:b/>
          <w:sz w:val="28"/>
          <w:szCs w:val="28"/>
        </w:rPr>
        <w:t>А</w:t>
      </w: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96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proofErr w:type="spellStart"/>
      <w:r w:rsidRPr="00962558">
        <w:rPr>
          <w:rFonts w:ascii="Times New Roman" w:hAnsi="Times New Roman" w:cs="Times New Roman"/>
          <w:b/>
          <w:sz w:val="28"/>
          <w:szCs w:val="28"/>
        </w:rPr>
        <w:t>анкетний</w:t>
      </w:r>
      <w:proofErr w:type="spellEnd"/>
      <w:r w:rsidRPr="00962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62558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962558">
        <w:rPr>
          <w:rFonts w:ascii="Times New Roman" w:hAnsi="Times New Roman" w:cs="Times New Roman"/>
          <w:b/>
          <w:sz w:val="28"/>
          <w:szCs w:val="28"/>
        </w:rPr>
        <w:t>іл</w:t>
      </w:r>
      <w:proofErr w:type="spellEnd"/>
      <w:r w:rsidRPr="0096255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962558">
        <w:rPr>
          <w:rFonts w:ascii="Times New Roman" w:hAnsi="Times New Roman" w:cs="Times New Roman"/>
          <w:b/>
          <w:sz w:val="28"/>
          <w:szCs w:val="28"/>
        </w:rPr>
        <w:t>червоний</w:t>
      </w:r>
      <w:proofErr w:type="spellEnd"/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25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558">
        <w:rPr>
          <w:rFonts w:ascii="Times New Roman" w:hAnsi="Times New Roman" w:cs="Times New Roman"/>
          <w:sz w:val="28"/>
          <w:szCs w:val="28"/>
        </w:rPr>
        <w:t>ідготу</w:t>
      </w:r>
      <w:proofErr w:type="spellEnd"/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Pr="00962558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набори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кар</w:t>
      </w:r>
      <w:proofErr w:type="spellStart"/>
      <w:r w:rsidRPr="00962558">
        <w:rPr>
          <w:rFonts w:ascii="Times New Roman" w:hAnsi="Times New Roman" w:cs="Times New Roman"/>
          <w:sz w:val="28"/>
          <w:szCs w:val="28"/>
          <w:lang w:val="uk-UA"/>
        </w:rPr>
        <w:t>ток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цифрами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1 до 11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>.</w:t>
      </w:r>
    </w:p>
    <w:p w:rsidR="008A1206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</w:rPr>
        <w:t xml:space="preserve">Один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96255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написаними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звороті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назвами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>)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розміст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картці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карт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схемі</w:t>
      </w:r>
      <w:proofErr w:type="spellEnd"/>
      <w:r w:rsidRPr="0096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558">
        <w:rPr>
          <w:rFonts w:ascii="Times New Roman" w:hAnsi="Times New Roman" w:cs="Times New Roman"/>
          <w:sz w:val="28"/>
          <w:szCs w:val="28"/>
        </w:rPr>
        <w:t>нижче</w:t>
      </w:r>
      <w:proofErr w:type="spellEnd"/>
    </w:p>
    <w:p w:rsidR="00D630DC" w:rsidRPr="00962558" w:rsidRDefault="0027602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2.15pt;margin-top:10.25pt;width:217.6pt;height:49.35pt;z-index:251658240">
            <v:textbox>
              <w:txbxContent>
                <w:p w:rsidR="001D5DD5" w:rsidRPr="009E3325" w:rsidRDefault="001D5DD5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72"/>
                      <w:szCs w:val="72"/>
                    </w:rPr>
                    <w:t xml:space="preserve"> </w:t>
                  </w:r>
                  <w:r w:rsidRPr="009E3325">
                    <w:rPr>
                      <w:sz w:val="52"/>
                      <w:szCs w:val="52"/>
                    </w:rPr>
                    <w:t xml:space="preserve">4  </w:t>
                  </w:r>
                  <w:r w:rsidR="009E3325">
                    <w:rPr>
                      <w:sz w:val="52"/>
                      <w:szCs w:val="52"/>
                      <w:lang w:val="uk-UA"/>
                    </w:rPr>
                    <w:t xml:space="preserve"> </w:t>
                  </w:r>
                  <w:r w:rsidRPr="009E3325">
                    <w:rPr>
                      <w:sz w:val="52"/>
                      <w:szCs w:val="52"/>
                    </w:rPr>
                    <w:t xml:space="preserve"> </w:t>
                  </w:r>
                  <w:r w:rsidR="009E3325">
                    <w:rPr>
                      <w:sz w:val="52"/>
                      <w:szCs w:val="52"/>
                      <w:lang w:val="uk-UA"/>
                    </w:rPr>
                    <w:t xml:space="preserve"> </w:t>
                  </w:r>
                  <w:r w:rsidRPr="009E3325">
                    <w:rPr>
                      <w:sz w:val="52"/>
                      <w:szCs w:val="52"/>
                    </w:rPr>
                    <w:t xml:space="preserve"> 3  </w:t>
                  </w:r>
                  <w:r w:rsidR="009E3325">
                    <w:rPr>
                      <w:sz w:val="52"/>
                      <w:szCs w:val="52"/>
                      <w:lang w:val="uk-UA"/>
                    </w:rPr>
                    <w:t xml:space="preserve">  </w:t>
                  </w:r>
                  <w:r w:rsidRPr="009E3325">
                    <w:rPr>
                      <w:sz w:val="52"/>
                      <w:szCs w:val="52"/>
                    </w:rPr>
                    <w:t xml:space="preserve">  1   </w:t>
                  </w:r>
                  <w:r w:rsidR="009E3325">
                    <w:rPr>
                      <w:sz w:val="52"/>
                      <w:szCs w:val="52"/>
                      <w:lang w:val="uk-UA"/>
                    </w:rPr>
                    <w:t xml:space="preserve"> </w:t>
                  </w:r>
                  <w:r w:rsidRPr="009E3325">
                    <w:rPr>
                      <w:sz w:val="52"/>
                      <w:szCs w:val="52"/>
                    </w:rPr>
                    <w:t xml:space="preserve">   2</w:t>
                  </w:r>
                </w:p>
              </w:txbxContent>
            </v:textbox>
          </v:shape>
        </w:pic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30DC" w:rsidRPr="00962558" w:rsidRDefault="0027602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260.85pt;margin-top:2.6pt;width:68.9pt;height:176.05pt;z-index:251660288">
            <v:textbox>
              <w:txbxContent>
                <w:p w:rsidR="001D5DD5" w:rsidRPr="009E3325" w:rsidRDefault="001D5DD5" w:rsidP="001D5DD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11</w:t>
                  </w:r>
                </w:p>
                <w:p w:rsidR="001D5DD5" w:rsidRPr="009E3325" w:rsidRDefault="001D5DD5" w:rsidP="001D5DD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9</w:t>
                  </w:r>
                </w:p>
                <w:p w:rsidR="001D5DD5" w:rsidRPr="009E3325" w:rsidRDefault="001D5DD5" w:rsidP="001D5DD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112.15pt;margin-top:2.6pt;width:71.25pt;height:176.05pt;z-index:251659264">
            <v:textbox>
              <w:txbxContent>
                <w:p w:rsidR="001D5DD5" w:rsidRPr="009E3325" w:rsidRDefault="001D5DD5" w:rsidP="001D5DD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5</w:t>
                  </w:r>
                </w:p>
                <w:p w:rsidR="001D5DD5" w:rsidRPr="009E3325" w:rsidRDefault="001D5DD5" w:rsidP="001D5DD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6</w:t>
                  </w:r>
                </w:p>
                <w:p w:rsidR="001D5DD5" w:rsidRPr="009E3325" w:rsidRDefault="001D5DD5" w:rsidP="001D5DD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7</w:t>
                  </w:r>
                </w:p>
                <w:p w:rsidR="001D5DD5" w:rsidRPr="009E3325" w:rsidRDefault="001D5DD5" w:rsidP="009E3325">
                  <w:pPr>
                    <w:jc w:val="center"/>
                    <w:rPr>
                      <w:sz w:val="48"/>
                      <w:szCs w:val="48"/>
                    </w:rPr>
                  </w:pPr>
                  <w:r w:rsidRPr="009E3325">
                    <w:rPr>
                      <w:sz w:val="48"/>
                      <w:szCs w:val="48"/>
                    </w:rPr>
                    <w:t>8</w:t>
                  </w:r>
                </w:p>
              </w:txbxContent>
            </v:textbox>
          </v:shape>
        </w:pic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5DD5" w:rsidRDefault="001D5DD5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5DD5" w:rsidRDefault="001D5DD5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5DD5" w:rsidRDefault="001D5DD5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Ключ: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1  </w:t>
      </w:r>
      <w:r w:rsidR="00D61B7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ороль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61B7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оролева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3. Канцлер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962558">
        <w:rPr>
          <w:rFonts w:ascii="Times New Roman" w:hAnsi="Times New Roman" w:cs="Times New Roman"/>
          <w:sz w:val="28"/>
          <w:szCs w:val="28"/>
          <w:lang w:val="uk-UA"/>
        </w:rPr>
        <w:t>підканцлери</w:t>
      </w:r>
      <w:proofErr w:type="spellEnd"/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5. іноземний легат / нунцій / іноземні посли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маршалок </w:t>
      </w:r>
      <w:r w:rsidR="00120138">
        <w:rPr>
          <w:rFonts w:ascii="Times New Roman" w:hAnsi="Times New Roman" w:cs="Times New Roman"/>
          <w:sz w:val="28"/>
          <w:szCs w:val="28"/>
          <w:lang w:val="uk-UA"/>
        </w:rPr>
        <w:t>двору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7. старости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8. підкоморій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9. городяни, ремісники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10. селяни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11. придворні дами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Другий набір карток із цифрами роздати біля входу в клас учням. Картки повинні мати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лише номери (від 1 до 11), без назв  на звороті.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30DC" w:rsidRPr="00962558" w:rsidRDefault="00D630DC" w:rsidP="00D630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Б. Стіл </w:t>
      </w:r>
      <w:r w:rsidR="00087FE4" w:rsidRPr="00962558">
        <w:rPr>
          <w:rFonts w:ascii="Times New Roman" w:hAnsi="Times New Roman" w:cs="Times New Roman"/>
          <w:b/>
          <w:sz w:val="28"/>
          <w:szCs w:val="28"/>
          <w:lang w:val="uk-UA"/>
        </w:rPr>
        <w:t>зі стравами</w:t>
      </w: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синій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Підготу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два набори карток синього кольору, щоб одне число 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падало на одного учня.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>окласти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один набір із назвами 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страв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на звороті (за ключем нижче) на столі.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Розміст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по одній картці в кожному місці (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на столі 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вільн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630DC" w:rsidRPr="00962558" w:rsidRDefault="00087FE4" w:rsidP="00D630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630DC" w:rsidRPr="00962558">
        <w:rPr>
          <w:rFonts w:ascii="Times New Roman" w:hAnsi="Times New Roman" w:cs="Times New Roman"/>
          <w:b/>
          <w:sz w:val="28"/>
          <w:szCs w:val="28"/>
          <w:lang w:val="uk-UA"/>
        </w:rPr>
        <w:t>люч: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. м'яс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/ м'ясні страви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каша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сочевиця, квасоля, 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боби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. картопля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бебехи</w:t>
      </w:r>
      <w:proofErr w:type="spellEnd"/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. хліб з жолудями, хліб з березовою корою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. запечені лебеді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смажені 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півні</w:t>
      </w:r>
    </w:p>
    <w:p w:rsidR="00D630DC" w:rsidRPr="00962558" w:rsidRDefault="00D5030D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. риба, в трьох формах, смажена, варена і запечена</w:t>
      </w:r>
    </w:p>
    <w:p w:rsidR="00D630DC" w:rsidRPr="00962558" w:rsidRDefault="00087FE4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03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козине м'ясо </w:t>
      </w:r>
    </w:p>
    <w:p w:rsidR="00D630DC" w:rsidRPr="00962558" w:rsidRDefault="00D630DC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03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>заливне (холодець)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з м'ясом або рибою</w:t>
      </w:r>
    </w:p>
    <w:p w:rsidR="00D630DC" w:rsidRPr="00962558" w:rsidRDefault="00087FE4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03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 дика птиця</w:t>
      </w:r>
    </w:p>
    <w:p w:rsidR="00087FE4" w:rsidRPr="00962558" w:rsidRDefault="00087FE4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30DC" w:rsidRPr="00962558" w:rsidRDefault="00087FE4" w:rsidP="00D630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ругий набір карток з номерами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роздати 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іншим учням біля входу в кімнату. Картки повинні мати</w:t>
      </w:r>
      <w:r w:rsid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0DC" w:rsidRPr="00962558">
        <w:rPr>
          <w:rFonts w:ascii="Times New Roman" w:hAnsi="Times New Roman" w:cs="Times New Roman"/>
          <w:sz w:val="28"/>
          <w:szCs w:val="28"/>
          <w:lang w:val="uk-UA"/>
        </w:rPr>
        <w:t>лише цифри (від 1 до 13), без назви їжі на звороті.</w:t>
      </w:r>
    </w:p>
    <w:p w:rsidR="00087FE4" w:rsidRDefault="00087FE4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2558" w:rsidRDefault="00962558" w:rsidP="00D63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2558" w:rsidRPr="00962558" w:rsidRDefault="00962558" w:rsidP="00962558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62558">
        <w:rPr>
          <w:rFonts w:ascii="Times New Roman" w:hAnsi="Times New Roman" w:cs="Times New Roman"/>
          <w:b/>
          <w:sz w:val="40"/>
          <w:szCs w:val="40"/>
          <w:lang w:val="uk-UA"/>
        </w:rPr>
        <w:t>Хід заходу</w:t>
      </w:r>
    </w:p>
    <w:p w:rsidR="00087FE4" w:rsidRPr="00962558" w:rsidRDefault="00962558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087FE4" w:rsidRPr="00962558">
        <w:rPr>
          <w:rFonts w:ascii="Times New Roman" w:hAnsi="Times New Roman" w:cs="Times New Roman"/>
          <w:b/>
          <w:sz w:val="28"/>
          <w:szCs w:val="28"/>
          <w:lang w:val="uk-UA"/>
        </w:rPr>
        <w:t>Вступна частина</w:t>
      </w:r>
    </w:p>
    <w:p w:rsidR="00087FE4" w:rsidRPr="00962558" w:rsidRDefault="00962558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Оголошення теми й мети заходу</w:t>
      </w:r>
    </w:p>
    <w:p w:rsidR="00EF26E3" w:rsidRDefault="00962558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в нас незвичайна зустріч. Ми з вами помандруємо середньовіччям. Пообідаємо разом з королем,  поспіваємо середньовічних </w:t>
      </w:r>
      <w:r w:rsidR="00EF26E3">
        <w:rPr>
          <w:rFonts w:ascii="Times New Roman" w:hAnsi="Times New Roman" w:cs="Times New Roman"/>
          <w:sz w:val="28"/>
          <w:szCs w:val="28"/>
          <w:lang w:val="uk-UA"/>
        </w:rPr>
        <w:t>пісень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затанцюємо тан</w:t>
      </w:r>
      <w:r w:rsidR="00EF26E3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503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5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6E3">
        <w:rPr>
          <w:rFonts w:ascii="Times New Roman" w:hAnsi="Times New Roman" w:cs="Times New Roman"/>
          <w:sz w:val="28"/>
          <w:szCs w:val="28"/>
          <w:lang w:val="uk-UA"/>
        </w:rPr>
        <w:t>Але маємо визначитись до якого замку поїдемо</w:t>
      </w:r>
    </w:p>
    <w:p w:rsidR="00EF26E3" w:rsidRPr="00EF26E3" w:rsidRDefault="00EF26E3" w:rsidP="00096AC7">
      <w:pPr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EF26E3">
        <w:rPr>
          <w:rFonts w:ascii="Times New Roman" w:hAnsi="Times New Roman" w:cs="Times New Roman"/>
          <w:i/>
          <w:sz w:val="28"/>
          <w:szCs w:val="28"/>
          <w:lang w:val="uk-UA"/>
        </w:rPr>
        <w:t>гадай назву замку</w:t>
      </w:r>
    </w:p>
    <w:p w:rsidR="00087FE4" w:rsidRPr="00962558" w:rsidRDefault="00087FE4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Отож запрошуємо наших гостей до столу.  Прошу сідати згідно з номерами карток (Червоні картки)</w:t>
      </w:r>
    </w:p>
    <w:p w:rsidR="00087FE4" w:rsidRPr="00962558" w:rsidRDefault="00EF26E3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087FE4" w:rsidRPr="00962558">
        <w:rPr>
          <w:rFonts w:ascii="Times New Roman" w:hAnsi="Times New Roman" w:cs="Times New Roman"/>
          <w:b/>
          <w:sz w:val="28"/>
          <w:szCs w:val="28"/>
          <w:lang w:val="uk-UA"/>
        </w:rPr>
        <w:t>Ієрархія при столі</w:t>
      </w:r>
    </w:p>
    <w:p w:rsidR="00087FE4" w:rsidRPr="00962558" w:rsidRDefault="00087FE4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Учні сідають до столів відповідно до карток. Частина учнів, яка сидить за столом із посудом, наближається до столу (Сині картки)</w:t>
      </w:r>
    </w:p>
    <w:p w:rsidR="00087FE4" w:rsidRPr="00962558" w:rsidRDefault="004E5FF7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Учні  ознайомлюються</w:t>
      </w:r>
      <w:r w:rsidR="00087FE4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з розташуванням окремих осіб за столом.</w:t>
      </w:r>
    </w:p>
    <w:p w:rsidR="004E5FF7" w:rsidRPr="00096AC7" w:rsidRDefault="004E5FF7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AC7">
        <w:rPr>
          <w:rFonts w:ascii="Times New Roman" w:hAnsi="Times New Roman" w:cs="Times New Roman"/>
          <w:b/>
          <w:sz w:val="28"/>
          <w:szCs w:val="28"/>
          <w:lang w:val="uk-UA"/>
        </w:rPr>
        <w:t>Бесіда за запитаннями:</w:t>
      </w:r>
    </w:p>
    <w:p w:rsidR="004E5FF7" w:rsidRPr="00EF26E3" w:rsidRDefault="004E5FF7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sz w:val="28"/>
          <w:szCs w:val="28"/>
          <w:lang w:val="uk-UA"/>
        </w:rPr>
        <w:t>Хто сидить на центральному місці?</w:t>
      </w:r>
    </w:p>
    <w:p w:rsidR="004E5FF7" w:rsidRPr="00EF26E3" w:rsidRDefault="004E5FF7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sz w:val="28"/>
          <w:szCs w:val="28"/>
          <w:lang w:val="uk-UA"/>
        </w:rPr>
        <w:t>Хто сидить поруч із королем?</w:t>
      </w:r>
    </w:p>
    <w:p w:rsidR="004E5FF7" w:rsidRPr="00EF26E3" w:rsidRDefault="004E5FF7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sz w:val="28"/>
          <w:szCs w:val="28"/>
          <w:lang w:val="uk-UA"/>
        </w:rPr>
        <w:t>Чиї місця були найпочеснішими?</w:t>
      </w:r>
    </w:p>
    <w:p w:rsidR="004E5FF7" w:rsidRPr="00EF26E3" w:rsidRDefault="004E5FF7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sz w:val="28"/>
          <w:szCs w:val="28"/>
          <w:lang w:val="uk-UA"/>
        </w:rPr>
        <w:t>Про що свідчить  таке розташування за столом?</w:t>
      </w:r>
    </w:p>
    <w:p w:rsidR="004E5FF7" w:rsidRPr="00EF26E3" w:rsidRDefault="004E5FF7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sz w:val="28"/>
          <w:szCs w:val="28"/>
          <w:lang w:val="uk-UA"/>
        </w:rPr>
        <w:t>Чому королева сидить зліва, а канцлер - праворуч?</w:t>
      </w:r>
    </w:p>
    <w:p w:rsidR="00087FE4" w:rsidRPr="00EF26E3" w:rsidRDefault="004E5FF7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sz w:val="28"/>
          <w:szCs w:val="28"/>
          <w:lang w:val="uk-UA"/>
        </w:rPr>
        <w:t>Представники яких соціальних груп не могли бути за королівським столом?</w:t>
      </w:r>
    </w:p>
    <w:p w:rsidR="004E5FF7" w:rsidRPr="00962558" w:rsidRDefault="004E5FF7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E5FF7" w:rsidRPr="00962558" w:rsidRDefault="004E5FF7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11BD5">
        <w:rPr>
          <w:rFonts w:ascii="Times New Roman" w:hAnsi="Times New Roman" w:cs="Times New Roman"/>
          <w:sz w:val="28"/>
          <w:szCs w:val="28"/>
          <w:lang w:val="uk-UA"/>
        </w:rPr>
        <w:t xml:space="preserve"> цей момент учні які мають карт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EF2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з назвами «селянство» та</w:t>
      </w:r>
      <w:r w:rsidR="00096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«Городяни / ремісники»  змушені пересісти за «додатковим столом» поруч з б</w:t>
      </w:r>
      <w:r w:rsidR="00096AC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нкетним</w:t>
      </w:r>
    </w:p>
    <w:p w:rsidR="004E5FF7" w:rsidRPr="00962558" w:rsidRDefault="004E5FF7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E5FF7" w:rsidRPr="00EF26E3" w:rsidRDefault="004E5FF7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6E3">
        <w:rPr>
          <w:rFonts w:ascii="Times New Roman" w:hAnsi="Times New Roman" w:cs="Times New Roman"/>
          <w:b/>
          <w:sz w:val="28"/>
          <w:szCs w:val="28"/>
          <w:lang w:val="uk-UA"/>
        </w:rPr>
        <w:t>Підсум</w:t>
      </w:r>
      <w:r w:rsidR="00EF26E3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 w:rsidRPr="00EF2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ц</w:t>
      </w:r>
      <w:r w:rsidR="00EF26E3">
        <w:rPr>
          <w:rFonts w:ascii="Times New Roman" w:hAnsi="Times New Roman" w:cs="Times New Roman"/>
          <w:b/>
          <w:sz w:val="28"/>
          <w:szCs w:val="28"/>
          <w:lang w:val="uk-UA"/>
        </w:rPr>
        <w:t>ієї</w:t>
      </w:r>
      <w:r w:rsidRPr="00EF2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частин</w:t>
      </w:r>
      <w:r w:rsidR="00EF26E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F2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заняття з учнями.</w:t>
      </w:r>
    </w:p>
    <w:p w:rsidR="004E5FF7" w:rsidRPr="00962558" w:rsidRDefault="004E5FF7" w:rsidP="00096AC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Розташування гостей за королівським  столом відображає ієрархію середньовічного суспільства</w:t>
      </w:r>
      <w:r w:rsidR="00EF2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(пояснення цих термінів, якщо вони не відомі учням). За столом крім короля</w:t>
      </w:r>
      <w:r w:rsidR="00EF26E3">
        <w:rPr>
          <w:rFonts w:ascii="Times New Roman" w:hAnsi="Times New Roman" w:cs="Times New Roman"/>
          <w:sz w:val="28"/>
          <w:szCs w:val="28"/>
          <w:lang w:val="uk-UA"/>
        </w:rPr>
        <w:t xml:space="preserve">  б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ули і найвищі чиновники, вони сиділи по праву руку від короля - це відображало їх високу посаду при дворі. Королева та дами двору сиділ</w:t>
      </w:r>
      <w:r w:rsidR="00E52061" w:rsidRPr="009625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ліворуч - це було пов’язано з положенням жінки в </w:t>
      </w:r>
      <w:r w:rsidR="00E52061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суспільстві в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середні </w:t>
      </w:r>
      <w:r w:rsidR="00E52061" w:rsidRPr="00962558">
        <w:rPr>
          <w:rFonts w:ascii="Times New Roman" w:hAnsi="Times New Roman" w:cs="Times New Roman"/>
          <w:sz w:val="28"/>
          <w:szCs w:val="28"/>
          <w:lang w:val="uk-UA"/>
        </w:rPr>
        <w:t>віки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FF7" w:rsidRPr="00962558" w:rsidRDefault="004E5FF7" w:rsidP="00096AC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Селянство та </w:t>
      </w:r>
      <w:r w:rsidR="00E52061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міщанство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C77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могли сидіти за одним столом із </w:t>
      </w:r>
      <w:r w:rsidR="00E52061" w:rsidRPr="00962558">
        <w:rPr>
          <w:rFonts w:ascii="Times New Roman" w:hAnsi="Times New Roman" w:cs="Times New Roman"/>
          <w:sz w:val="28"/>
          <w:szCs w:val="28"/>
          <w:lang w:val="uk-UA"/>
        </w:rPr>
        <w:t>королем, тому ми й відсадили їх за інший стіл. Мало того для них столи накривали  а в дворі замку.</w:t>
      </w:r>
    </w:p>
    <w:p w:rsidR="00096AC7" w:rsidRPr="00096AC7" w:rsidRDefault="00096AC7" w:rsidP="00096AC7">
      <w:pPr>
        <w:spacing w:after="0" w:line="240" w:lineRule="auto"/>
        <w:ind w:firstLine="567"/>
        <w:rPr>
          <w:rFonts w:ascii="Times New Roman" w:hAnsi="Times New Roman" w:cs="Times New Roman"/>
          <w:b/>
          <w:lang w:val="uk-UA"/>
        </w:rPr>
      </w:pPr>
      <w:r w:rsidRPr="00096AC7">
        <w:rPr>
          <w:rFonts w:ascii="Times New Roman" w:hAnsi="Times New Roman" w:cs="Times New Roman"/>
          <w:b/>
          <w:lang w:val="uk-UA"/>
        </w:rPr>
        <w:t>Додаткова інформація.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lang w:val="uk-UA"/>
        </w:rPr>
        <w:t xml:space="preserve">Сервірування столу характерне для т. </w:t>
      </w:r>
      <w:proofErr w:type="spellStart"/>
      <w:r w:rsidRPr="00096AC7">
        <w:rPr>
          <w:rFonts w:ascii="Times New Roman" w:hAnsi="Times New Roman" w:cs="Times New Roman"/>
          <w:lang w:val="uk-UA"/>
        </w:rPr>
        <w:t>зв</w:t>
      </w:r>
      <w:proofErr w:type="spellEnd"/>
      <w:r w:rsidRPr="00096AC7">
        <w:rPr>
          <w:rFonts w:ascii="Times New Roman" w:hAnsi="Times New Roman" w:cs="Times New Roman"/>
          <w:lang w:val="uk-UA"/>
        </w:rPr>
        <w:t>. почесного столу, тобто підготовлене ​​для виняткових важливих гостей.</w:t>
      </w:r>
      <w:r>
        <w:rPr>
          <w:rFonts w:ascii="Times New Roman" w:hAnsi="Times New Roman" w:cs="Times New Roman"/>
          <w:lang w:val="uk-UA"/>
        </w:rPr>
        <w:t xml:space="preserve"> Королівські </w:t>
      </w:r>
      <w:r w:rsidRPr="00096AC7">
        <w:rPr>
          <w:rFonts w:ascii="Times New Roman" w:hAnsi="Times New Roman" w:cs="Times New Roman"/>
          <w:lang w:val="uk-UA"/>
        </w:rPr>
        <w:t xml:space="preserve"> вищі сановники та радники будуть сидіти праворуч від </w:t>
      </w:r>
      <w:r>
        <w:rPr>
          <w:rFonts w:ascii="Times New Roman" w:hAnsi="Times New Roman" w:cs="Times New Roman"/>
          <w:lang w:val="uk-UA"/>
        </w:rPr>
        <w:t>короля</w:t>
      </w:r>
      <w:r w:rsidRPr="00096AC7">
        <w:rPr>
          <w:rFonts w:ascii="Times New Roman" w:hAnsi="Times New Roman" w:cs="Times New Roman"/>
          <w:lang w:val="uk-UA"/>
        </w:rPr>
        <w:t>: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b/>
          <w:lang w:val="uk-UA"/>
        </w:rPr>
        <w:t>Канцлер</w:t>
      </w:r>
      <w:r w:rsidRPr="00096AC7">
        <w:rPr>
          <w:rFonts w:ascii="Times New Roman" w:hAnsi="Times New Roman" w:cs="Times New Roman"/>
          <w:lang w:val="uk-UA"/>
        </w:rPr>
        <w:t xml:space="preserve"> - займається королівською службою та зовнішньою політикою, , він був членом королівської ради;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b/>
          <w:lang w:val="uk-UA"/>
        </w:rPr>
        <w:t>маршалок</w:t>
      </w:r>
      <w:r w:rsidRPr="00096AC7">
        <w:rPr>
          <w:rFonts w:ascii="Times New Roman" w:hAnsi="Times New Roman" w:cs="Times New Roman"/>
          <w:lang w:val="uk-UA"/>
        </w:rPr>
        <w:t xml:space="preserve"> - адміністратор королівського двору;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b/>
          <w:lang w:val="uk-UA"/>
        </w:rPr>
        <w:t>староста</w:t>
      </w:r>
      <w:r w:rsidRPr="00096AC7">
        <w:rPr>
          <w:rFonts w:ascii="Times New Roman" w:hAnsi="Times New Roman" w:cs="Times New Roman"/>
          <w:lang w:val="uk-UA"/>
        </w:rPr>
        <w:t xml:space="preserve"> - губернатор провінції;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b/>
          <w:lang w:val="uk-UA"/>
        </w:rPr>
        <w:t>підкоморій</w:t>
      </w:r>
      <w:r w:rsidRPr="00096AC7">
        <w:rPr>
          <w:rFonts w:ascii="Times New Roman" w:hAnsi="Times New Roman" w:cs="Times New Roman"/>
          <w:lang w:val="uk-UA"/>
        </w:rPr>
        <w:t xml:space="preserve"> - судовий діловод, відповідальний за місце монарха;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lang w:val="uk-UA"/>
        </w:rPr>
        <w:t xml:space="preserve">зліва від правителя - </w:t>
      </w:r>
      <w:r w:rsidRPr="00096AC7">
        <w:rPr>
          <w:rFonts w:ascii="Times New Roman" w:hAnsi="Times New Roman" w:cs="Times New Roman"/>
          <w:b/>
          <w:lang w:val="uk-UA"/>
        </w:rPr>
        <w:t>королева з дамами двору</w:t>
      </w:r>
      <w:r w:rsidRPr="00096AC7">
        <w:rPr>
          <w:rFonts w:ascii="Times New Roman" w:hAnsi="Times New Roman" w:cs="Times New Roman"/>
          <w:lang w:val="uk-UA"/>
        </w:rPr>
        <w:t>.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lang w:val="uk-UA"/>
        </w:rPr>
        <w:t xml:space="preserve">У середньовічній символізмі правий бік вважається почесним. Видно вплив цієї символіки аналізуючи, наприклад, іконографію середньовічних битв - під час хрестового походу, напади християнського лицарства праворуч. На деяких судах, наприклад в середньовічній Англії, королева та її двір часто сиділи за т. </w:t>
      </w:r>
      <w:proofErr w:type="spellStart"/>
      <w:r w:rsidRPr="00096AC7">
        <w:rPr>
          <w:rFonts w:ascii="Times New Roman" w:hAnsi="Times New Roman" w:cs="Times New Roman"/>
          <w:lang w:val="uk-UA"/>
        </w:rPr>
        <w:t>зв</w:t>
      </w:r>
      <w:proofErr w:type="spellEnd"/>
      <w:r w:rsidRPr="00096AC7">
        <w:rPr>
          <w:rFonts w:ascii="Times New Roman" w:hAnsi="Times New Roman" w:cs="Times New Roman"/>
          <w:lang w:val="uk-UA"/>
        </w:rPr>
        <w:t xml:space="preserve"> другим столом, менш почесним. Незважаючи на лицарське поводження з дамами, </w:t>
      </w:r>
      <w:proofErr w:type="spellStart"/>
      <w:r w:rsidRPr="00096AC7">
        <w:rPr>
          <w:rFonts w:ascii="Times New Roman" w:hAnsi="Times New Roman" w:cs="Times New Roman"/>
          <w:lang w:val="uk-UA"/>
        </w:rPr>
        <w:t>бенкетибули</w:t>
      </w:r>
      <w:proofErr w:type="spellEnd"/>
      <w:r w:rsidRPr="00096AC7">
        <w:rPr>
          <w:rFonts w:ascii="Times New Roman" w:hAnsi="Times New Roman" w:cs="Times New Roman"/>
          <w:lang w:val="uk-UA"/>
        </w:rPr>
        <w:t xml:space="preserve"> чоловічою розвагою</w:t>
      </w:r>
    </w:p>
    <w:p w:rsidR="00096AC7" w:rsidRPr="00096AC7" w:rsidRDefault="00096AC7" w:rsidP="00096A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96AC7">
        <w:rPr>
          <w:rFonts w:ascii="Times New Roman" w:hAnsi="Times New Roman" w:cs="Times New Roman"/>
          <w:lang w:val="uk-UA"/>
        </w:rPr>
        <w:t>Ієрархія за столом походила із загального місця жінок на середньовічній соціальній драбині. На те, як поводилися і сприймали жінок, впливали Церква та християнська релігія. Хоча такі погляди шанували багато дам у багатьох звичаях, наприклад, у сучасний час у цій місцевості</w:t>
      </w:r>
    </w:p>
    <w:p w:rsidR="00120138" w:rsidRPr="00EF26E3" w:rsidRDefault="00120138" w:rsidP="00096AC7">
      <w:pPr>
        <w:ind w:firstLine="567"/>
        <w:rPr>
          <w:rFonts w:ascii="Arial" w:hAnsi="Arial" w:cs="Arial"/>
          <w:color w:val="222222"/>
          <w:shd w:val="clear" w:color="auto" w:fill="FFFFFF"/>
          <w:lang w:val="uk-UA"/>
        </w:rPr>
      </w:pPr>
    </w:p>
    <w:p w:rsidR="00E52061" w:rsidRPr="00962558" w:rsidRDefault="000E2D6C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E52061" w:rsidRPr="00962558">
        <w:rPr>
          <w:rFonts w:ascii="Times New Roman" w:hAnsi="Times New Roman" w:cs="Times New Roman"/>
          <w:b/>
          <w:sz w:val="28"/>
          <w:szCs w:val="28"/>
          <w:lang w:val="uk-UA"/>
        </w:rPr>
        <w:t>Подача страв до столу</w:t>
      </w:r>
    </w:p>
    <w:p w:rsidR="00E52061" w:rsidRPr="00962558" w:rsidRDefault="00E52061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Яка страва для кого?</w:t>
      </w:r>
    </w:p>
    <w:p w:rsidR="00E52061" w:rsidRPr="00962558" w:rsidRDefault="00E52061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Синя група розкриває картки перед ними. Вони  намагаються подати  певну страву</w:t>
      </w:r>
      <w:r w:rsidR="000E2D6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відповідній людин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і, що сидить за банкетним столом, або для</w:t>
      </w:r>
    </w:p>
    <w:p w:rsidR="00E52061" w:rsidRPr="00962558" w:rsidRDefault="00E52061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селянств</w:t>
      </w:r>
      <w:r w:rsidR="000E2D6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і міщан.</w:t>
      </w:r>
    </w:p>
    <w:p w:rsidR="00E52061" w:rsidRPr="00962558" w:rsidRDefault="00E52061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Роль викладача в цій частині - коментувати вибір учнів.</w:t>
      </w:r>
    </w:p>
    <w:p w:rsidR="00AA199F" w:rsidRDefault="00AA199F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A05E8" w:rsidRPr="00AA199F" w:rsidRDefault="00AA199F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99F">
        <w:rPr>
          <w:rFonts w:ascii="Times New Roman" w:hAnsi="Times New Roman" w:cs="Times New Roman"/>
          <w:b/>
          <w:sz w:val="28"/>
          <w:szCs w:val="28"/>
          <w:lang w:val="uk-UA"/>
        </w:rPr>
        <w:t>Додаткова інформація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Елітні страви: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м'ясо: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а) оленина - кабани, тури(дикі бики), ведмеді. Полювання на т. </w:t>
      </w:r>
      <w:proofErr w:type="spellStart"/>
      <w:r w:rsidRPr="00D5030D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14E8">
        <w:rPr>
          <w:rFonts w:ascii="Times New Roman" w:hAnsi="Times New Roman" w:cs="Times New Roman"/>
          <w:sz w:val="24"/>
          <w:szCs w:val="24"/>
          <w:lang w:val="uk-UA"/>
        </w:rPr>
        <w:t>великого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звіра було королівським привілеєм .У ранньому середньовіччі, щоб довести своє лицарство,треба було  полювати на кабана або ведмедя наодинці. Ці тварини могли вбити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мислив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ця, який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пішов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на полювання лише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з одним списом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. Водночас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полювання на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олені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та козул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(тобто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ті тварини, які не воювали, а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рятувалися), вважа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лося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о в лицарському е</w:t>
      </w:r>
      <w:r w:rsidR="008114E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осі надто ганебним. У пізнішому середньовіччі культура та етика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лицарів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були розширені, підхід до полювання також змінився. Полювання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на оленів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та кабанів с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тало королівською та лицарською розвагою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199F" w:rsidRPr="00D5030D" w:rsidRDefault="005C2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Тому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16 століття оле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нина також з’явилася на столах 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заможних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лю</w:t>
      </w:r>
      <w:r w:rsidR="008114E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б) свинина - середньовічні свині більше нагадували кабанів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, бо практикували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випас на вільному вигулі в лісах; не рідкість знайти інформацію в джерелах</w:t>
      </w:r>
    </w:p>
    <w:p w:rsidR="00AA199F" w:rsidRPr="00D5030D" w:rsidRDefault="005C2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про те, що людину з’їли 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бродяч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свин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в) яловичина - широко вирощується в середні століття,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проте</w:t>
      </w:r>
      <w:r w:rsidR="008114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корови частіше виступають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тягловими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тваринами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потяги, вони рідко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бували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столах;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г) дикі птахи - особливо популярні під час чуми "чорної смерті" або чуми,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схиляючи Європу в 1348-1350 роках. Медики того часу рекомендували їсти м’ясо птахів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гніздяться у верхніх частинах дерев. Водоплавних птахів довелося уника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ти, оскільки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вважалося, що "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заразне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повітря" виника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ло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гниття, спричиненого надлишком води;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д) запечені </w:t>
      </w:r>
      <w:r w:rsidR="005C299F" w:rsidRPr="00D5030D">
        <w:rPr>
          <w:rFonts w:ascii="Times New Roman" w:hAnsi="Times New Roman" w:cs="Times New Roman"/>
          <w:sz w:val="24"/>
          <w:szCs w:val="24"/>
          <w:lang w:val="uk-UA"/>
        </w:rPr>
        <w:t>відгодовані півні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- вишукана та популярна страва в</w:t>
      </w:r>
    </w:p>
    <w:p w:rsidR="00AA199F" w:rsidRPr="00D5030D" w:rsidRDefault="005C2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середньовічній 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кухн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Їх п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одавали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>мускатни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білим вином,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при приготува</w:t>
      </w:r>
      <w:r w:rsidR="008114E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ні  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>до них додавали петрушку, гвоздику, корицю, мигдаль, звар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ений у вині; подається на білій паляниці</w:t>
      </w:r>
      <w:r w:rsidR="00AA199F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з цукром і корицею.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f) риба - подається у трьох формах: варена, запечена та смажена;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ж) смажені лебеді - розкішна страва, яку іноді подають у 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гібридній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формі на західноєвропейських столах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114E8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ібрид: половина лебедя і половина, наприклад, 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півня, або поросяти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і) желе з м'ясом або рибою на основі вина з додаванням оцту, цукру, спецій;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Окрім смаку на придворних столах, увагу приділяли і кольору страви: зелень отримували з використанням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петрушка, синій - волошка і фіалка, червоний - фруктовий сік і сік буряка, жовтий - шафран.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На думку деяких дослідників, збільшення значення та ролі кольорів страв у Західній Європі було наслідком зростання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інтенсивніш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контакт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з мусульманською культурою в епоху хрестов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 поход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D503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Страви, які споживають усі шари, що складають основу харчової піраміди: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а) крупа;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б) квасоля широка;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в) квасоля;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г) сочевиця.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lastRenderedPageBreak/>
        <w:t>Страви бідних, селянства, бідних міщан та ремісників:</w:t>
      </w:r>
    </w:p>
    <w:p w:rsidR="00AA199F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>а) хліб з березовою корою, хліб з жолудями;</w:t>
      </w:r>
    </w:p>
    <w:p w:rsidR="00D5030D" w:rsidRPr="00D5030D" w:rsidRDefault="00AA199F" w:rsidP="00096AC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030D">
        <w:rPr>
          <w:rFonts w:ascii="Times New Roman" w:hAnsi="Times New Roman" w:cs="Times New Roman"/>
          <w:sz w:val="24"/>
          <w:szCs w:val="24"/>
          <w:lang w:val="uk-UA"/>
        </w:rPr>
        <w:t xml:space="preserve">в) козяче м'ясо - м'ясо, яке неохоче їдять у </w:t>
      </w:r>
      <w:r w:rsidR="00D5030D" w:rsidRPr="00D5030D">
        <w:rPr>
          <w:rFonts w:ascii="Times New Roman" w:hAnsi="Times New Roman" w:cs="Times New Roman"/>
          <w:sz w:val="24"/>
          <w:szCs w:val="24"/>
          <w:lang w:val="uk-UA"/>
        </w:rPr>
        <w:t>середньовіччі багатими верствами населення.</w:t>
      </w:r>
    </w:p>
    <w:p w:rsidR="004A05E8" w:rsidRPr="00962558" w:rsidRDefault="00F715CA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4A05E8" w:rsidRPr="00962558">
        <w:rPr>
          <w:rFonts w:ascii="Times New Roman" w:hAnsi="Times New Roman" w:cs="Times New Roman"/>
          <w:b/>
          <w:sz w:val="28"/>
          <w:szCs w:val="28"/>
          <w:lang w:val="uk-UA"/>
        </w:rPr>
        <w:t>Поведінка за столом</w:t>
      </w:r>
    </w:p>
    <w:p w:rsidR="004A05E8" w:rsidRPr="00096AC7" w:rsidRDefault="004A05E8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AC7">
        <w:rPr>
          <w:rFonts w:ascii="Times New Roman" w:hAnsi="Times New Roman" w:cs="Times New Roman"/>
          <w:b/>
          <w:sz w:val="28"/>
          <w:szCs w:val="28"/>
          <w:lang w:val="uk-UA"/>
        </w:rPr>
        <w:t>Робота з історичними джерелами</w:t>
      </w:r>
    </w:p>
    <w:p w:rsidR="004A05E8" w:rsidRPr="00962558" w:rsidRDefault="004A05E8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Учні и об’єднуються в 4 групи. Кожен учень отримує копію історичного</w:t>
      </w:r>
    </w:p>
    <w:p w:rsidR="004A05E8" w:rsidRPr="00962558" w:rsidRDefault="004A05E8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джерела, призначене для його групи. Завдання - прочитати його і</w:t>
      </w:r>
    </w:p>
    <w:p w:rsidR="004A05E8" w:rsidRPr="00962558" w:rsidRDefault="004A05E8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визначити, з якого періоду цей текст і чого  стосується. Учні повинні</w:t>
      </w:r>
    </w:p>
    <w:p w:rsidR="004A05E8" w:rsidRPr="00962558" w:rsidRDefault="004A05E8" w:rsidP="0009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позначте найважливіші та найцікавіші уривки тексту.</w:t>
      </w:r>
    </w:p>
    <w:p w:rsidR="004A05E8" w:rsidRPr="00962558" w:rsidRDefault="004A05E8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A05E8" w:rsidRPr="00962558" w:rsidRDefault="004A05E8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Потім представник від кожної групи коротко презентує про що йшлося у тексті</w:t>
      </w:r>
    </w:p>
    <w:p w:rsidR="004A05E8" w:rsidRPr="000E2D6C" w:rsidRDefault="004A05E8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b/>
          <w:sz w:val="28"/>
          <w:szCs w:val="28"/>
          <w:lang w:val="uk-UA"/>
        </w:rPr>
        <w:t>Після презентації останнього учня бесіда:</w:t>
      </w:r>
    </w:p>
    <w:p w:rsidR="004A05E8" w:rsidRPr="000E2D6C" w:rsidRDefault="004A05E8" w:rsidP="00096AC7">
      <w:pPr>
        <w:pStyle w:val="a3"/>
        <w:numPr>
          <w:ilvl w:val="0"/>
          <w:numId w:val="2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Що вас найбільше здивувало у цих текстах?</w:t>
      </w:r>
    </w:p>
    <w:p w:rsidR="004A05E8" w:rsidRPr="000E2D6C" w:rsidRDefault="004A05E8" w:rsidP="00096AC7">
      <w:pPr>
        <w:pStyle w:val="a3"/>
        <w:numPr>
          <w:ilvl w:val="0"/>
          <w:numId w:val="2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Які звички вам здаються цікавими?</w:t>
      </w:r>
    </w:p>
    <w:p w:rsidR="004A05E8" w:rsidRPr="000E2D6C" w:rsidRDefault="004A05E8" w:rsidP="00096AC7">
      <w:pPr>
        <w:pStyle w:val="a3"/>
        <w:numPr>
          <w:ilvl w:val="0"/>
          <w:numId w:val="2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Як змінилося використання столових приборів?</w:t>
      </w:r>
    </w:p>
    <w:p w:rsidR="004A05E8" w:rsidRPr="000E2D6C" w:rsidRDefault="004A05E8" w:rsidP="00096AC7">
      <w:pPr>
        <w:pStyle w:val="a3"/>
        <w:numPr>
          <w:ilvl w:val="0"/>
          <w:numId w:val="2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Для чого, згідно з текстом був потрібен хліб?</w:t>
      </w:r>
    </w:p>
    <w:p w:rsidR="004A05E8" w:rsidRPr="00962558" w:rsidRDefault="004A05E8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A05E8" w:rsidRPr="000E2D6C" w:rsidRDefault="004A05E8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</w:p>
    <w:p w:rsidR="004A05E8" w:rsidRPr="00962558" w:rsidRDefault="004A05E8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Що збереглося в культурі харчування до сьогоднішніх днів?</w:t>
      </w:r>
    </w:p>
    <w:p w:rsidR="004A05E8" w:rsidRPr="000E2D6C" w:rsidRDefault="004A05E8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b/>
          <w:sz w:val="28"/>
          <w:szCs w:val="28"/>
          <w:lang w:val="uk-UA"/>
        </w:rPr>
        <w:t>Зразки питань, що узагальнюють знання: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Хто міг сидіти з королем за столом?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Чому королева сиділа зліва?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Хто сидів праворуч короля?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Які вишукані страви могли бути подані королю?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Що лягло в основу харчової піраміди всіх соціальних верств?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>Які столові прилади використовували в середні століття, а які в сучасний час?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 xml:space="preserve">Чи збереглися донині правила </w:t>
      </w:r>
      <w:r w:rsidR="00236D6B" w:rsidRPr="000E2D6C">
        <w:rPr>
          <w:rFonts w:ascii="Times New Roman" w:hAnsi="Times New Roman" w:cs="Times New Roman"/>
          <w:sz w:val="28"/>
          <w:szCs w:val="28"/>
          <w:lang w:val="uk-UA"/>
        </w:rPr>
        <w:t>етикету</w:t>
      </w:r>
      <w:r w:rsidRPr="000E2D6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A05E8" w:rsidRPr="000E2D6C" w:rsidRDefault="004A05E8" w:rsidP="00096AC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sz w:val="28"/>
          <w:szCs w:val="28"/>
          <w:lang w:val="uk-UA"/>
        </w:rPr>
        <w:t xml:space="preserve">Які страви </w:t>
      </w:r>
      <w:r w:rsidR="00236D6B" w:rsidRPr="000E2D6C">
        <w:rPr>
          <w:rFonts w:ascii="Times New Roman" w:hAnsi="Times New Roman" w:cs="Times New Roman"/>
          <w:sz w:val="28"/>
          <w:szCs w:val="28"/>
          <w:lang w:val="uk-UA"/>
        </w:rPr>
        <w:t>до сьогодні</w:t>
      </w:r>
      <w:r w:rsidRPr="000E2D6C">
        <w:rPr>
          <w:rFonts w:ascii="Times New Roman" w:hAnsi="Times New Roman" w:cs="Times New Roman"/>
          <w:sz w:val="28"/>
          <w:szCs w:val="28"/>
          <w:lang w:val="uk-UA"/>
        </w:rPr>
        <w:t xml:space="preserve"> є на наших столах?</w:t>
      </w:r>
    </w:p>
    <w:p w:rsidR="00236D6B" w:rsidRDefault="00236D6B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715CA" w:rsidRPr="00314715" w:rsidRDefault="00F715CA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7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14715" w:rsidRPr="00314715">
        <w:rPr>
          <w:rFonts w:ascii="Times New Roman" w:hAnsi="Times New Roman" w:cs="Times New Roman"/>
          <w:b/>
          <w:sz w:val="28"/>
          <w:szCs w:val="28"/>
          <w:lang w:val="uk-UA"/>
        </w:rPr>
        <w:t>Середньовічна пісня</w:t>
      </w:r>
      <w:r w:rsidRPr="0031471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715CA" w:rsidRDefault="00F715CA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Який же бенкет, обходиться без співу?  Сьогодні ми з вами спробуємо заспівати  так, як у середньовіччі. Я обрала гімн краківських студентів, так як ми також з вами навчаємось. </w:t>
      </w:r>
      <w:proofErr w:type="spellStart"/>
      <w:r w:rsidRPr="00F715CA">
        <w:rPr>
          <w:rFonts w:ascii="Times New Roman" w:hAnsi="Times New Roman" w:cs="Times New Roman"/>
          <w:sz w:val="28"/>
          <w:szCs w:val="28"/>
          <w:lang w:val="uk-UA"/>
        </w:rPr>
        <w:t>Breve</w:t>
      </w:r>
      <w:proofErr w:type="spellEnd"/>
      <w:r w:rsidRPr="00F71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5CA">
        <w:rPr>
          <w:rFonts w:ascii="Times New Roman" w:hAnsi="Times New Roman" w:cs="Times New Roman"/>
          <w:sz w:val="28"/>
          <w:szCs w:val="28"/>
          <w:lang w:val="uk-UA"/>
        </w:rPr>
        <w:t>regnum</w:t>
      </w:r>
      <w:proofErr w:type="spellEnd"/>
      <w:r w:rsidRPr="00F715CA">
        <w:rPr>
          <w:rFonts w:ascii="Times New Roman" w:hAnsi="Times New Roman" w:cs="Times New Roman"/>
          <w:sz w:val="28"/>
          <w:szCs w:val="28"/>
          <w:lang w:val="uk-UA"/>
        </w:rPr>
        <w:t xml:space="preserve"> - пісенька краківських </w:t>
      </w:r>
      <w:proofErr w:type="spellStart"/>
      <w:r w:rsidRPr="00F715CA">
        <w:rPr>
          <w:rFonts w:ascii="Times New Roman" w:hAnsi="Times New Roman" w:cs="Times New Roman"/>
          <w:sz w:val="28"/>
          <w:szCs w:val="28"/>
          <w:lang w:val="uk-UA"/>
        </w:rPr>
        <w:t>студіозусів</w:t>
      </w:r>
      <w:proofErr w:type="spellEnd"/>
      <w:r w:rsidRPr="00F715CA">
        <w:rPr>
          <w:rFonts w:ascii="Times New Roman" w:hAnsi="Times New Roman" w:cs="Times New Roman"/>
          <w:sz w:val="28"/>
          <w:szCs w:val="28"/>
          <w:lang w:val="uk-UA"/>
        </w:rPr>
        <w:t xml:space="preserve"> 15 століття.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Виконувалас</w:t>
      </w:r>
      <w:r w:rsidRPr="00F715CA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uk-UA"/>
        </w:rPr>
        <w:t>восени</w:t>
      </w:r>
      <w:r w:rsidRPr="00F715CA">
        <w:rPr>
          <w:rFonts w:ascii="Times New Roman" w:hAnsi="Times New Roman" w:cs="Times New Roman"/>
          <w:sz w:val="28"/>
          <w:szCs w:val="28"/>
          <w:lang w:val="uk-UA"/>
        </w:rPr>
        <w:t xml:space="preserve">, під час ювеналій. У пісні описувалося короткий зміст програми  </w:t>
      </w:r>
      <w:proofErr w:type="spellStart"/>
      <w:r w:rsidRPr="00F715CA">
        <w:rPr>
          <w:rFonts w:ascii="Times New Roman" w:hAnsi="Times New Roman" w:cs="Times New Roman"/>
          <w:sz w:val="28"/>
          <w:szCs w:val="28"/>
          <w:lang w:val="uk-UA"/>
        </w:rPr>
        <w:t>ювенальства</w:t>
      </w:r>
      <w:proofErr w:type="spellEnd"/>
      <w:r w:rsidRPr="00F715CA">
        <w:rPr>
          <w:rFonts w:ascii="Times New Roman" w:hAnsi="Times New Roman" w:cs="Times New Roman"/>
          <w:sz w:val="28"/>
          <w:szCs w:val="28"/>
          <w:lang w:val="uk-UA"/>
        </w:rPr>
        <w:t xml:space="preserve">. Мовляв, зараз виберемо Короля, потім будемо пити-гуляти-лекції-пропускати, а потім Короля за наші гріхи будуть </w:t>
      </w:r>
      <w:r>
        <w:rPr>
          <w:rFonts w:ascii="Times New Roman" w:hAnsi="Times New Roman" w:cs="Times New Roman"/>
          <w:sz w:val="28"/>
          <w:szCs w:val="28"/>
          <w:lang w:val="uk-UA"/>
        </w:rPr>
        <w:t>сікти різками</w:t>
      </w:r>
      <w:r w:rsidRPr="00F715CA">
        <w:rPr>
          <w:rFonts w:ascii="Times New Roman" w:hAnsi="Times New Roman" w:cs="Times New Roman"/>
          <w:sz w:val="28"/>
          <w:szCs w:val="28"/>
          <w:lang w:val="uk-UA"/>
        </w:rPr>
        <w:t>. Загалом, галаслива, весела пісня.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Пісенька звучить на латинській мові. У вас є текст, спробуйте почитати, а потім разом з нами підспівуйте.</w:t>
      </w:r>
    </w:p>
    <w:p w:rsidR="00891C86" w:rsidRDefault="00891C86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Чому студенти співають латинською?</w:t>
      </w:r>
    </w:p>
    <w:p w:rsidR="00891C86" w:rsidRDefault="00891C86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Бо навчання відбувалось латинською. Можете собі уявити як нелегко було навчатись у середньовіччі. Але студенти і так завжди були веселі. </w:t>
      </w:r>
    </w:p>
    <w:p w:rsidR="00891C86" w:rsidRPr="00891C86" w:rsidRDefault="00891C86" w:rsidP="00096AC7">
      <w:pPr>
        <w:ind w:firstLine="56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91C86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Додаткова інформація</w:t>
      </w:r>
    </w:p>
    <w:p w:rsidR="00236D6B" w:rsidRPr="00891C86" w:rsidRDefault="00891C86" w:rsidP="00096AC7">
      <w:pPr>
        <w:ind w:firstLine="567"/>
        <w:rPr>
          <w:rFonts w:ascii="Times New Roman" w:hAnsi="Times New Roman" w:cs="Times New Roman"/>
          <w:color w:val="222222"/>
          <w:shd w:val="clear" w:color="auto" w:fill="FFFFFF"/>
          <w:lang w:val="uk-UA"/>
        </w:rPr>
      </w:pPr>
      <w:r w:rsidRPr="00891C86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Студентське життя у багатьох, як правило, асоціюється з гуртожитком, зубрінням, напівголодним існуванням і, звичайно, веселощами.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Якщо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звернутися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до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періоду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Середньовіччя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і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</w:t>
      </w:r>
      <w:proofErr w:type="gram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ізніших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епох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то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стає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ясно,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що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все не так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вже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й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змінилося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. Ось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тільки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за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провини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учні</w:t>
      </w:r>
      <w:proofErr w:type="gram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</w:t>
      </w:r>
      <w:proofErr w:type="spellEnd"/>
      <w:proofErr w:type="gram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карали </w:t>
      </w:r>
      <w:proofErr w:type="gram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батогами</w:t>
      </w:r>
      <w:proofErr w:type="gram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а обряд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посвячення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в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студенти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більше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нагадував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знущання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91C86" w:rsidRPr="00891C86" w:rsidRDefault="00891C86" w:rsidP="00096AC7">
      <w:pPr>
        <w:ind w:firstLine="567"/>
        <w:rPr>
          <w:rFonts w:ascii="Times New Roman" w:hAnsi="Times New Roman" w:cs="Times New Roman"/>
          <w:lang w:val="uk-UA"/>
        </w:rPr>
      </w:pP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Вважалося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що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заняття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краще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запам’ятовуються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якщо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студента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періодично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бити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Збереглося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дуже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багато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середньовічних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пос</w:t>
      </w:r>
      <w:proofErr w:type="gram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ібників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в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яких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учнів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рекомендувалося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пороти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бити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батогом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або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тягати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за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вуха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. Перепадало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і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деяким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особам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королівської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крові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Хоча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у </w:t>
      </w:r>
      <w:proofErr w:type="spellStart"/>
      <w:proofErr w:type="gram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англ</w:t>
      </w:r>
      <w:proofErr w:type="gram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ійських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принців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які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не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виявляли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великої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ретельності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поруч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завжди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знаходилися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хлопчики для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биття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які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брали на себе весь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гнів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викладачів</w:t>
      </w:r>
      <w:proofErr w:type="spellEnd"/>
      <w:r w:rsidRPr="00891C86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314715" w:rsidRDefault="00314715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715">
        <w:rPr>
          <w:rFonts w:ascii="Times New Roman" w:hAnsi="Times New Roman" w:cs="Times New Roman"/>
          <w:b/>
          <w:sz w:val="28"/>
          <w:szCs w:val="28"/>
          <w:lang w:val="uk-UA"/>
        </w:rPr>
        <w:t>6. Середньовічний танок</w:t>
      </w:r>
    </w:p>
    <w:p w:rsidR="00314715" w:rsidRPr="00096AC7" w:rsidRDefault="00314715" w:rsidP="00096AC7">
      <w:pPr>
        <w:pStyle w:val="a5"/>
        <w:shd w:val="clear" w:color="auto" w:fill="FFFFFF"/>
        <w:spacing w:before="180" w:beforeAutospacing="0" w:after="180" w:afterAutospacing="0"/>
        <w:ind w:firstLine="567"/>
        <w:jc w:val="both"/>
        <w:textAlignment w:val="baseline"/>
        <w:rPr>
          <w:color w:val="111111"/>
          <w:sz w:val="28"/>
          <w:szCs w:val="28"/>
          <w:lang w:val="uk-UA"/>
        </w:rPr>
      </w:pPr>
      <w:r w:rsidRPr="00096AC7">
        <w:rPr>
          <w:color w:val="111111"/>
          <w:sz w:val="28"/>
          <w:szCs w:val="28"/>
          <w:lang w:val="uk-UA"/>
        </w:rPr>
        <w:t>В темні часи середньовіччя статистика співвідношення хлопців/дівчат була і того гірше, адже хлопці частенько брали участь у всяких війнах, а війна місце ой яке небезпечне, тож гинули хлопці значно частіше, а бідним дівчатам доводилось танцювати самим і виконувати чоловічі партії у танцях.</w:t>
      </w:r>
    </w:p>
    <w:p w:rsidR="00314715" w:rsidRPr="00096AC7" w:rsidRDefault="00314715" w:rsidP="00096AC7">
      <w:pPr>
        <w:pStyle w:val="a5"/>
        <w:shd w:val="clear" w:color="auto" w:fill="FFFFFF"/>
        <w:spacing w:before="180" w:beforeAutospacing="0" w:after="180" w:afterAutospacing="0"/>
        <w:ind w:firstLine="567"/>
        <w:jc w:val="both"/>
        <w:textAlignment w:val="baseline"/>
        <w:rPr>
          <w:color w:val="111111"/>
          <w:sz w:val="28"/>
          <w:szCs w:val="28"/>
        </w:rPr>
      </w:pPr>
      <w:proofErr w:type="spellStart"/>
      <w:r w:rsidRPr="00096AC7">
        <w:rPr>
          <w:color w:val="111111"/>
          <w:sz w:val="28"/>
          <w:szCs w:val="28"/>
        </w:rPr>
        <w:t>Також</w:t>
      </w:r>
      <w:proofErr w:type="spellEnd"/>
      <w:r w:rsidRPr="00096AC7">
        <w:rPr>
          <w:color w:val="111111"/>
          <w:sz w:val="28"/>
          <w:szCs w:val="28"/>
        </w:rPr>
        <w:t xml:space="preserve"> в </w:t>
      </w:r>
      <w:proofErr w:type="spellStart"/>
      <w:r w:rsidRPr="00096AC7">
        <w:rPr>
          <w:color w:val="111111"/>
          <w:sz w:val="28"/>
          <w:szCs w:val="28"/>
        </w:rPr>
        <w:t>епоху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середньовіччя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згідно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тогочасних</w:t>
      </w:r>
      <w:proofErr w:type="spellEnd"/>
      <w:r w:rsidRPr="00096AC7">
        <w:rPr>
          <w:color w:val="111111"/>
          <w:sz w:val="28"/>
          <w:szCs w:val="28"/>
        </w:rPr>
        <w:t xml:space="preserve"> норм </w:t>
      </w:r>
      <w:proofErr w:type="spellStart"/>
      <w:r w:rsidRPr="00096AC7">
        <w:rPr>
          <w:color w:val="111111"/>
          <w:sz w:val="28"/>
          <w:szCs w:val="28"/>
        </w:rPr>
        <w:t>моралі</w:t>
      </w:r>
      <w:proofErr w:type="spellEnd"/>
      <w:r w:rsidRPr="00096AC7">
        <w:rPr>
          <w:color w:val="111111"/>
          <w:sz w:val="28"/>
          <w:szCs w:val="28"/>
        </w:rPr>
        <w:t xml:space="preserve"> (</w:t>
      </w:r>
      <w:proofErr w:type="spellStart"/>
      <w:r w:rsidRPr="00096AC7">
        <w:rPr>
          <w:color w:val="111111"/>
          <w:sz w:val="28"/>
          <w:szCs w:val="28"/>
        </w:rPr>
        <w:t>доволі</w:t>
      </w:r>
      <w:proofErr w:type="spellEnd"/>
      <w:r w:rsidRPr="00096AC7">
        <w:rPr>
          <w:color w:val="111111"/>
          <w:sz w:val="28"/>
          <w:szCs w:val="28"/>
        </w:rPr>
        <w:t xml:space="preserve"> строгих, до </w:t>
      </w:r>
      <w:proofErr w:type="spellStart"/>
      <w:r w:rsidRPr="00096AC7">
        <w:rPr>
          <w:color w:val="111111"/>
          <w:sz w:val="28"/>
          <w:szCs w:val="28"/>
        </w:rPr>
        <w:t>речі</w:t>
      </w:r>
      <w:proofErr w:type="spellEnd"/>
      <w:r w:rsidRPr="00096AC7">
        <w:rPr>
          <w:color w:val="111111"/>
          <w:sz w:val="28"/>
          <w:szCs w:val="28"/>
        </w:rPr>
        <w:t xml:space="preserve">) </w:t>
      </w:r>
      <w:proofErr w:type="spellStart"/>
      <w:r w:rsidRPr="00096AC7">
        <w:rPr>
          <w:color w:val="111111"/>
          <w:sz w:val="28"/>
          <w:szCs w:val="28"/>
        </w:rPr>
        <w:t>вважалось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дуже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непристойним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будь-яке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загравання</w:t>
      </w:r>
      <w:proofErr w:type="spellEnd"/>
      <w:r w:rsidRPr="00096AC7">
        <w:rPr>
          <w:color w:val="111111"/>
          <w:sz w:val="28"/>
          <w:szCs w:val="28"/>
        </w:rPr>
        <w:t xml:space="preserve"> та кокетство </w:t>
      </w:r>
      <w:proofErr w:type="spellStart"/>
      <w:r w:rsidRPr="00096AC7">
        <w:rPr>
          <w:color w:val="111111"/>
          <w:sz w:val="28"/>
          <w:szCs w:val="28"/>
        </w:rPr>
        <w:t>між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хлопцями</w:t>
      </w:r>
      <w:proofErr w:type="spellEnd"/>
      <w:r w:rsidRPr="00096AC7">
        <w:rPr>
          <w:color w:val="111111"/>
          <w:sz w:val="28"/>
          <w:szCs w:val="28"/>
        </w:rPr>
        <w:t xml:space="preserve"> та </w:t>
      </w:r>
      <w:proofErr w:type="spellStart"/>
      <w:r w:rsidRPr="00096AC7">
        <w:rPr>
          <w:color w:val="111111"/>
          <w:sz w:val="28"/>
          <w:szCs w:val="28"/>
        </w:rPr>
        <w:t>дівчатами</w:t>
      </w:r>
      <w:proofErr w:type="spellEnd"/>
      <w:r w:rsidRPr="00096AC7">
        <w:rPr>
          <w:color w:val="111111"/>
          <w:sz w:val="28"/>
          <w:szCs w:val="28"/>
        </w:rPr>
        <w:t xml:space="preserve">. І </w:t>
      </w:r>
      <w:proofErr w:type="spellStart"/>
      <w:r w:rsidRPr="00096AC7">
        <w:rPr>
          <w:color w:val="111111"/>
          <w:sz w:val="28"/>
          <w:szCs w:val="28"/>
        </w:rPr>
        <w:t>тільки</w:t>
      </w:r>
      <w:proofErr w:type="spellEnd"/>
      <w:r w:rsidRPr="00096AC7">
        <w:rPr>
          <w:color w:val="111111"/>
          <w:sz w:val="28"/>
          <w:szCs w:val="28"/>
        </w:rPr>
        <w:t xml:space="preserve"> в </w:t>
      </w:r>
      <w:proofErr w:type="spellStart"/>
      <w:r w:rsidRPr="00096AC7">
        <w:rPr>
          <w:color w:val="111111"/>
          <w:sz w:val="28"/>
          <w:szCs w:val="28"/>
        </w:rPr>
        <w:t>танці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096AC7">
        <w:rPr>
          <w:color w:val="111111"/>
          <w:sz w:val="28"/>
          <w:szCs w:val="28"/>
        </w:rPr>
        <w:t>вс</w:t>
      </w:r>
      <w:proofErr w:type="gramEnd"/>
      <w:r w:rsidRPr="00096AC7">
        <w:rPr>
          <w:color w:val="111111"/>
          <w:sz w:val="28"/>
          <w:szCs w:val="28"/>
        </w:rPr>
        <w:t>і</w:t>
      </w:r>
      <w:proofErr w:type="spellEnd"/>
      <w:r w:rsidRPr="00096AC7">
        <w:rPr>
          <w:color w:val="111111"/>
          <w:sz w:val="28"/>
          <w:szCs w:val="28"/>
        </w:rPr>
        <w:t xml:space="preserve"> так </w:t>
      </w:r>
      <w:proofErr w:type="spellStart"/>
      <w:r w:rsidRPr="00096AC7">
        <w:rPr>
          <w:color w:val="111111"/>
          <w:sz w:val="28"/>
          <w:szCs w:val="28"/>
        </w:rPr>
        <w:t>звані</w:t>
      </w:r>
      <w:proofErr w:type="spellEnd"/>
      <w:r w:rsidRPr="00096AC7">
        <w:rPr>
          <w:color w:val="111111"/>
          <w:sz w:val="28"/>
          <w:szCs w:val="28"/>
        </w:rPr>
        <w:t xml:space="preserve"> «</w:t>
      </w:r>
      <w:proofErr w:type="spellStart"/>
      <w:r w:rsidRPr="00096AC7">
        <w:rPr>
          <w:color w:val="111111"/>
          <w:sz w:val="28"/>
          <w:szCs w:val="28"/>
        </w:rPr>
        <w:t>моральні</w:t>
      </w:r>
      <w:proofErr w:type="spellEnd"/>
      <w:r w:rsidRPr="00096AC7">
        <w:rPr>
          <w:color w:val="111111"/>
          <w:sz w:val="28"/>
          <w:szCs w:val="28"/>
        </w:rPr>
        <w:t xml:space="preserve">» заборони </w:t>
      </w:r>
      <w:proofErr w:type="spellStart"/>
      <w:r w:rsidRPr="00096AC7">
        <w:rPr>
          <w:color w:val="111111"/>
          <w:sz w:val="28"/>
          <w:szCs w:val="28"/>
        </w:rPr>
        <w:t>знімались</w:t>
      </w:r>
      <w:proofErr w:type="spellEnd"/>
      <w:r w:rsidRPr="00096AC7">
        <w:rPr>
          <w:color w:val="111111"/>
          <w:sz w:val="28"/>
          <w:szCs w:val="28"/>
        </w:rPr>
        <w:t xml:space="preserve">, а </w:t>
      </w:r>
      <w:proofErr w:type="spellStart"/>
      <w:r w:rsidRPr="00096AC7">
        <w:rPr>
          <w:color w:val="111111"/>
          <w:sz w:val="28"/>
          <w:szCs w:val="28"/>
        </w:rPr>
        <w:t>молоді</w:t>
      </w:r>
      <w:proofErr w:type="spellEnd"/>
      <w:r w:rsidRPr="00096AC7">
        <w:rPr>
          <w:color w:val="111111"/>
          <w:sz w:val="28"/>
          <w:szCs w:val="28"/>
        </w:rPr>
        <w:t xml:space="preserve"> люди, </w:t>
      </w:r>
      <w:proofErr w:type="spellStart"/>
      <w:r w:rsidRPr="00096AC7">
        <w:rPr>
          <w:color w:val="111111"/>
          <w:sz w:val="28"/>
          <w:szCs w:val="28"/>
        </w:rPr>
        <w:t>дівчата</w:t>
      </w:r>
      <w:proofErr w:type="spellEnd"/>
      <w:r w:rsidRPr="00096AC7">
        <w:rPr>
          <w:color w:val="111111"/>
          <w:sz w:val="28"/>
          <w:szCs w:val="28"/>
        </w:rPr>
        <w:t xml:space="preserve"> та </w:t>
      </w:r>
      <w:proofErr w:type="spellStart"/>
      <w:r w:rsidRPr="00096AC7">
        <w:rPr>
          <w:color w:val="111111"/>
          <w:sz w:val="28"/>
          <w:szCs w:val="28"/>
        </w:rPr>
        <w:t>хлопці</w:t>
      </w:r>
      <w:proofErr w:type="spellEnd"/>
      <w:r w:rsidRPr="00096AC7">
        <w:rPr>
          <w:color w:val="111111"/>
          <w:sz w:val="28"/>
          <w:szCs w:val="28"/>
        </w:rPr>
        <w:t xml:space="preserve"> могли </w:t>
      </w:r>
      <w:proofErr w:type="spellStart"/>
      <w:r w:rsidRPr="00096AC7">
        <w:rPr>
          <w:color w:val="111111"/>
          <w:sz w:val="28"/>
          <w:szCs w:val="28"/>
        </w:rPr>
        <w:t>загравали</w:t>
      </w:r>
      <w:proofErr w:type="spellEnd"/>
      <w:r w:rsidRPr="00096AC7">
        <w:rPr>
          <w:color w:val="111111"/>
          <w:sz w:val="28"/>
          <w:szCs w:val="28"/>
        </w:rPr>
        <w:t xml:space="preserve"> та </w:t>
      </w:r>
      <w:proofErr w:type="spellStart"/>
      <w:r w:rsidRPr="00096AC7">
        <w:rPr>
          <w:color w:val="111111"/>
          <w:sz w:val="28"/>
          <w:szCs w:val="28"/>
        </w:rPr>
        <w:t>фліртували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одне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з</w:t>
      </w:r>
      <w:proofErr w:type="spellEnd"/>
      <w:r w:rsidRPr="00096AC7">
        <w:rPr>
          <w:color w:val="111111"/>
          <w:sz w:val="28"/>
          <w:szCs w:val="28"/>
        </w:rPr>
        <w:t xml:space="preserve"> одним </w:t>
      </w:r>
      <w:proofErr w:type="spellStart"/>
      <w:r w:rsidRPr="00096AC7">
        <w:rPr>
          <w:color w:val="111111"/>
          <w:sz w:val="28"/>
          <w:szCs w:val="28"/>
        </w:rPr>
        <w:t>нічого</w:t>
      </w:r>
      <w:proofErr w:type="spellEnd"/>
      <w:r w:rsidRPr="00096AC7">
        <w:rPr>
          <w:color w:val="111111"/>
          <w:sz w:val="28"/>
          <w:szCs w:val="28"/>
        </w:rPr>
        <w:t xml:space="preserve"> не </w:t>
      </w:r>
      <w:proofErr w:type="spellStart"/>
      <w:r w:rsidRPr="00096AC7">
        <w:rPr>
          <w:color w:val="111111"/>
          <w:sz w:val="28"/>
          <w:szCs w:val="28"/>
        </w:rPr>
        <w:t>соромлячись</w:t>
      </w:r>
      <w:proofErr w:type="spellEnd"/>
      <w:r w:rsidRPr="00096AC7">
        <w:rPr>
          <w:color w:val="111111"/>
          <w:sz w:val="28"/>
          <w:szCs w:val="28"/>
        </w:rPr>
        <w:t xml:space="preserve">. І </w:t>
      </w:r>
      <w:proofErr w:type="spellStart"/>
      <w:r w:rsidRPr="00096AC7">
        <w:rPr>
          <w:color w:val="111111"/>
          <w:sz w:val="28"/>
          <w:szCs w:val="28"/>
        </w:rPr>
        <w:t>саме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під</w:t>
      </w:r>
      <w:proofErr w:type="spellEnd"/>
      <w:r w:rsidRPr="00096AC7">
        <w:rPr>
          <w:color w:val="111111"/>
          <w:sz w:val="28"/>
          <w:szCs w:val="28"/>
        </w:rPr>
        <w:t xml:space="preserve"> час </w:t>
      </w:r>
      <w:proofErr w:type="spellStart"/>
      <w:r w:rsidRPr="00096AC7">
        <w:rPr>
          <w:color w:val="111111"/>
          <w:sz w:val="28"/>
          <w:szCs w:val="28"/>
        </w:rPr>
        <w:t>палкого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середньовічного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танцю</w:t>
      </w:r>
      <w:proofErr w:type="spellEnd"/>
      <w:r w:rsidRPr="00096AC7">
        <w:rPr>
          <w:color w:val="111111"/>
          <w:sz w:val="28"/>
          <w:szCs w:val="28"/>
        </w:rPr>
        <w:t xml:space="preserve"> частенько </w:t>
      </w:r>
      <w:proofErr w:type="spellStart"/>
      <w:r w:rsidRPr="00096AC7">
        <w:rPr>
          <w:color w:val="111111"/>
          <w:sz w:val="28"/>
          <w:szCs w:val="28"/>
        </w:rPr>
        <w:t>запалювався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такий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жаданий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вогник</w:t>
      </w:r>
      <w:proofErr w:type="spellEnd"/>
      <w:r w:rsidRPr="00096AC7">
        <w:rPr>
          <w:color w:val="111111"/>
          <w:sz w:val="28"/>
          <w:szCs w:val="28"/>
        </w:rPr>
        <w:t xml:space="preserve"> </w:t>
      </w:r>
      <w:proofErr w:type="spellStart"/>
      <w:r w:rsidRPr="00096AC7">
        <w:rPr>
          <w:color w:val="111111"/>
          <w:sz w:val="28"/>
          <w:szCs w:val="28"/>
        </w:rPr>
        <w:t>кохання</w:t>
      </w:r>
      <w:proofErr w:type="spellEnd"/>
      <w:r w:rsidRPr="00096AC7">
        <w:rPr>
          <w:color w:val="111111"/>
          <w:sz w:val="28"/>
          <w:szCs w:val="28"/>
        </w:rPr>
        <w:t>…</w:t>
      </w:r>
    </w:p>
    <w:p w:rsidR="00314715" w:rsidRPr="00096AC7" w:rsidRDefault="00314715" w:rsidP="00096AC7">
      <w:pPr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</w:pP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взагалі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</w:t>
      </w:r>
      <w:proofErr w:type="gram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середньовічні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танці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умовно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можна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поділити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дві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великі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групи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придворні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народні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Зрозуміло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придворні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танці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значно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більш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вишукані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манерні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адже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їх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танцювали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прості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селяни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всілякі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шляхетні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лицарі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благородні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дами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князі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княгині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королівські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особи та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інші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VIP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персони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середньовічних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часів</w:t>
      </w:r>
      <w:proofErr w:type="spellEnd"/>
      <w:r w:rsidRPr="00096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A62A9" w:rsidRDefault="009A62A9" w:rsidP="00096AC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62A9" w:rsidRDefault="009A62A9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A62A9">
        <w:rPr>
          <w:rFonts w:ascii="Times New Roman" w:hAnsi="Times New Roman" w:cs="Times New Roman"/>
          <w:sz w:val="28"/>
          <w:szCs w:val="28"/>
          <w:lang w:val="uk-UA"/>
        </w:rPr>
        <w:t xml:space="preserve"> - Ми спробували відтворити простий середньовічний танець, вибрали найпростіші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елементи. Тому це не є якийсь конкретний танець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Сальтарелло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Кінський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бран</w:t>
      </w:r>
      <w:r w:rsidR="007E5C77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Віттард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Джига) а він складається з елементів кожного з цих танців. (Хіба окрім джиги, бо це ірландський степ)</w:t>
      </w:r>
    </w:p>
    <w:p w:rsidR="009A62A9" w:rsidRDefault="009A62A9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Танець</w:t>
      </w:r>
    </w:p>
    <w:p w:rsidR="00681A1B" w:rsidRDefault="009A62A9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Майстер-клас для всіх бажаючих.</w:t>
      </w:r>
    </w:p>
    <w:p w:rsidR="00681A1B" w:rsidRDefault="00681A1B" w:rsidP="00096AC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81A1B" w:rsidRPr="00681A1B" w:rsidRDefault="00681A1B" w:rsidP="00096AC7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A1B">
        <w:rPr>
          <w:rFonts w:ascii="Times New Roman" w:hAnsi="Times New Roman" w:cs="Times New Roman"/>
          <w:b/>
          <w:sz w:val="28"/>
          <w:szCs w:val="28"/>
          <w:lang w:val="uk-UA"/>
        </w:rPr>
        <w:t>Підсумок заняття</w:t>
      </w:r>
    </w:p>
    <w:p w:rsidR="00236D6B" w:rsidRPr="00D5030D" w:rsidRDefault="00D5030D" w:rsidP="00096AC7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5030D">
        <w:rPr>
          <w:rFonts w:ascii="Times New Roman" w:hAnsi="Times New Roman" w:cs="Times New Roman"/>
          <w:sz w:val="28"/>
          <w:szCs w:val="28"/>
          <w:lang w:val="uk-UA"/>
        </w:rPr>
        <w:t>Виступи учнів, що нового дізнались для себе, чи була корисна інформація</w:t>
      </w:r>
      <w:r w:rsidR="008114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6D6B" w:rsidRPr="00D5030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36D6B" w:rsidRPr="000E2D6C" w:rsidRDefault="00236D6B" w:rsidP="004A05E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D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Джерела</w:t>
      </w:r>
    </w:p>
    <w:p w:rsidR="00236D6B" w:rsidRPr="00962558" w:rsidRDefault="00236D6B" w:rsidP="004A05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6D6B" w:rsidRPr="007127AE" w:rsidRDefault="00236D6B" w:rsidP="00236D6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7AE">
        <w:rPr>
          <w:rFonts w:ascii="Times New Roman" w:hAnsi="Times New Roman" w:cs="Times New Roman"/>
          <w:b/>
          <w:sz w:val="28"/>
          <w:szCs w:val="28"/>
          <w:lang w:val="uk-UA"/>
        </w:rPr>
        <w:t>ГРУПА I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текст №1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дадуть вам серветку, перекиньте її на ліве плече або повісьте на ліву руку.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ви сидите за столом з гідними людьми, зніміть капелюх, але будьте обережні, що б ви були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Гарно причесані.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Праворуч мають бути чашку та ніж, ліворуч хліб.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Деякі люди, як  тільки сіли за стіл, одразу руками тягнуться до страв, вовки так поводяться ...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Не починайте їсти перший, яку тільки-но подали, не тільки тому, що ви покажете свою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ненажерливість, але також тому, що часто це загрожує небезпекою.</w:t>
      </w:r>
    </w:p>
    <w:p w:rsidR="00236D6B" w:rsidRPr="00962558" w:rsidRDefault="00236D6B" w:rsidP="00236D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хтось скуштує щось занадто гаряче, він повинен його виплюнути, бо це</w:t>
      </w:r>
    </w:p>
    <w:p w:rsidR="00236D6B" w:rsidRPr="00962558" w:rsidRDefault="00236D6B" w:rsidP="00F612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опече  ваше піднебіння при ковтанні. </w:t>
      </w:r>
      <w:r w:rsidR="00F612E5" w:rsidRPr="00962558">
        <w:rPr>
          <w:rFonts w:ascii="Times New Roman" w:hAnsi="Times New Roman" w:cs="Times New Roman"/>
          <w:sz w:val="28"/>
          <w:szCs w:val="28"/>
          <w:lang w:val="uk-UA"/>
        </w:rPr>
        <w:t>І перше і друге викликає і сміх і жаль.</w:t>
      </w:r>
    </w:p>
    <w:p w:rsidR="00F612E5" w:rsidRPr="00962558" w:rsidRDefault="00F612E5" w:rsidP="00F612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вам по дадуть на ложці шматочок паштету або торту, підставте тарілку або візьміть цю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ложку, покладіть шматочок на свою тарілку і поверніть ложку назад.</w:t>
      </w:r>
    </w:p>
    <w:p w:rsidR="00F612E5" w:rsidRPr="00962558" w:rsidRDefault="00F612E5" w:rsidP="00F612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 ж подають щось рідке, покуштуйте і поверніть ложку, протерши її серветкою.</w:t>
      </w:r>
    </w:p>
    <w:p w:rsidR="00F612E5" w:rsidRPr="00962558" w:rsidRDefault="00F612E5" w:rsidP="00F612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Недобре облизувати жирні пальці або витирати об  </w:t>
      </w:r>
      <w:proofErr w:type="spellStart"/>
      <w:r w:rsidRPr="00962558">
        <w:rPr>
          <w:rFonts w:ascii="Times New Roman" w:hAnsi="Times New Roman" w:cs="Times New Roman"/>
          <w:sz w:val="28"/>
          <w:szCs w:val="28"/>
          <w:lang w:val="uk-UA"/>
        </w:rPr>
        <w:t>кафтан</w:t>
      </w:r>
      <w:proofErr w:type="spellEnd"/>
      <w:r w:rsidRPr="00962558">
        <w:rPr>
          <w:rFonts w:ascii="Times New Roman" w:hAnsi="Times New Roman" w:cs="Times New Roman"/>
          <w:sz w:val="28"/>
          <w:szCs w:val="28"/>
          <w:lang w:val="uk-UA"/>
        </w:rPr>
        <w:t>. Краще використовувати для цього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скатертину або серветку.</w:t>
      </w:r>
    </w:p>
    <w:p w:rsidR="00F612E5" w:rsidRDefault="00F612E5" w:rsidP="00F61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2D6C" w:rsidRDefault="000E2D6C" w:rsidP="00F61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2D6C" w:rsidRDefault="000E2D6C" w:rsidP="00F61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6423" w:rsidRDefault="00216423" w:rsidP="00F61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6AC7" w:rsidRDefault="00096AC7" w:rsidP="00F61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6AC7" w:rsidRPr="00962558" w:rsidRDefault="00096AC7" w:rsidP="00F61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3C32" w:rsidRPr="007127AE" w:rsidRDefault="00A93C32" w:rsidP="00A93C3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7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 група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текст №</w:t>
      </w:r>
      <w:r w:rsidR="000E2D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на столі є соуси, хлопець може занури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ти в них свій хліб, але помірно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і не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перевернувши його на іншу сторону, тому що занурив його вже з однієї сторони…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.... Непристойна справа, якщо хлопець шматочок, який він не доїв або не хоче їсти,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щоби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він запропонував іншій людині, якщо тільки це не був його слуга.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Також непристойно взяти щось, що вже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пережоване з рота, і покласти його на стіл. Хіба тільки,що іноді трапляється,  з кістки  висмоктується </w:t>
      </w:r>
      <w:proofErr w:type="spellStart"/>
      <w:r w:rsidRPr="00962558">
        <w:rPr>
          <w:rFonts w:ascii="Times New Roman" w:hAnsi="Times New Roman" w:cs="Times New Roman"/>
          <w:sz w:val="28"/>
          <w:szCs w:val="28"/>
          <w:lang w:val="uk-UA"/>
        </w:rPr>
        <w:t>шпік</w:t>
      </w:r>
      <w:proofErr w:type="spellEnd"/>
      <w:r w:rsidRPr="00962558">
        <w:rPr>
          <w:rFonts w:ascii="Times New Roman" w:hAnsi="Times New Roman" w:cs="Times New Roman"/>
          <w:sz w:val="28"/>
          <w:szCs w:val="28"/>
          <w:lang w:val="uk-UA"/>
        </w:rPr>
        <w:t>, скоріш для розваги, поки чекаєте на іншу страву.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Після чого кістку слід покласти на вашу тарілку, як і кісточки  вишні та сливи тощо, оскільки ковтати їх неприпустимо або кинути їх на підлогу.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Хлоп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ець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не повинен обгризати кістки, як це роблять собаки.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Коли хлоп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цев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і потрібна сіль, він візьме щіпку на кінчику ножа, а не в три пальці.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Хлоп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ець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повинен нарізати м’ясо на невеликі шматочки на своїй дошці ... і він не повинен брати м'ясо  то однією рукою то  іншою, як це роблять маленькі діти,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коли вони тільки починають їсти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, але завжди робіть це правою рукою,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беруч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и хліб чи м’яс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трьома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пальц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Що стосується того, як ви жуєте, він залежить від місця та де ви живете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Бо німці жують із закритими ротами і вважають це некрасивим, коли жують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по іншому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Навпаки, французи відкривають рот наполовину і вважають спосіб поїдання німців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красиви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 Італійці жують дуже повільно, французи швидше, тому спосіб харчування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італійців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зда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ться їм занадто делікатними та витонченими.</w:t>
      </w:r>
    </w:p>
    <w:p w:rsidR="00A93C32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(...) Німці скоріше використовують ложку, щоб їст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и супи та будь-які рідкі страви,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італійці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при цьому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користуються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виделкою.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французів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і тим і іншим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як їм заманеться .... Італійцям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взагалі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байдуже, що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кожен має свій ніж. Але німці надають цьому особливого значення, і настільки, що вони дуже нещасні, коли ви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забираєте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ніж що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лежить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перед ними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або коли просять ножа.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Французи навпаки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: чимала компанія за столом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користується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двома-трьома ножами, і ніхто не соромиться, ко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ли йому доведеться просити ножа.</w:t>
      </w:r>
    </w:p>
    <w:p w:rsidR="004A05E8" w:rsidRPr="00962558" w:rsidRDefault="00A93C32" w:rsidP="00A93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Тому, якщо трапляється, що хтось просить у вас ножа,позичте, витерши його та, взявши його за лезо, і дайте ручку кому, хто </w:t>
      </w:r>
      <w:r w:rsidR="0015065F" w:rsidRPr="00962558">
        <w:rPr>
          <w:rFonts w:ascii="Times New Roman" w:hAnsi="Times New Roman" w:cs="Times New Roman"/>
          <w:sz w:val="28"/>
          <w:szCs w:val="28"/>
          <w:lang w:val="uk-UA"/>
        </w:rPr>
        <w:t>ніж просить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...</w:t>
      </w:r>
    </w:p>
    <w:p w:rsidR="00037736" w:rsidRPr="007127AE" w:rsidRDefault="00037736" w:rsidP="0003773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7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III група</w:t>
      </w:r>
    </w:p>
    <w:p w:rsidR="00037736" w:rsidRPr="00962558" w:rsidRDefault="00037736" w:rsidP="00037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текст №</w:t>
      </w:r>
      <w:r w:rsidR="000E2D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037736" w:rsidRPr="00962558" w:rsidRDefault="00037736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Коли ви берете їжу з  загальної тарі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лки, будьте обережні, не дотягуйтесь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до них рукою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, поки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найдостойніший не досягне перший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; і візьміть тільки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тарілк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навпроти тебе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, ти не повинен брати кращих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шматочків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, навіть якщо ти б</w:t>
      </w:r>
      <w:r w:rsidR="00D503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деш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останнім у черзі.</w:t>
      </w:r>
    </w:p>
    <w:p w:rsidR="00037736" w:rsidRPr="00962558" w:rsidRDefault="00037736" w:rsidP="00037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Також пам’ятайте, що ложку потрібно завжди ви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тирати, якщо ви її вже використали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хочете взяти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щось із іншого блюда, бо є люди настільки делікатні, що не їли б суп, у якому він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анури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ли вашу ложку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якою ви вже їли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7736" w:rsidRPr="00962558" w:rsidRDefault="00037736" w:rsidP="00037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І навіть якщо ви сидите за столом серед дуже охайних людей, недостатньо витерти ложку;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не використовуйте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, а попросіть інш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 Так у багатьох будинках подають сьогодні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ложки у вазах, використовуються лише для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того, щоб зачерпнути суп та соус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Ви не ї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сте суп із вази, але правильно наливаєте його </w:t>
      </w:r>
      <w:proofErr w:type="spellStart"/>
      <w:r w:rsidRPr="00962558">
        <w:rPr>
          <w:rFonts w:ascii="Times New Roman" w:hAnsi="Times New Roman" w:cs="Times New Roman"/>
          <w:sz w:val="28"/>
          <w:szCs w:val="28"/>
          <w:lang w:val="uk-UA"/>
        </w:rPr>
        <w:t>його</w:t>
      </w:r>
      <w:proofErr w:type="spellEnd"/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у свою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таріл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; якщо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суп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занадто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гарячий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неправильно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дмухати на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кожн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лож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лиш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дочекатися, коли в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ін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охолоне.</w:t>
      </w:r>
    </w:p>
    <w:p w:rsidR="000E2D6C" w:rsidRDefault="000E2D6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17A85" w:rsidRPr="007127AE" w:rsidRDefault="00C17A85" w:rsidP="00C17A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7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IV група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текст №</w:t>
      </w:r>
      <w:r w:rsidR="000E2D6C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C17A85" w:rsidRPr="00962558" w:rsidRDefault="00873716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Хлептати 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суп з миски не годиться,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хіба 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що ви вдома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і більша частина супу вичерпана</w:t>
      </w:r>
      <w:r w:rsidR="00C17A85" w:rsidRPr="009625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Якщо ви черпаєте суп із загальної миски, візьміть його трохи ложкою, коли </w:t>
      </w:r>
      <w:r w:rsidR="00873716"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прийде 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ваша черга, але робіть це поспіхом, помірковано.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Не тримайте ножа в руці, як це роблять люди села, а візьміть його лише тоді, коли в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ін вам буде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потріб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Коли вони подають м'ясо, не бери його рукою. Тримайте тарілку в лівій руці, тримаючи ніж або виделку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праворуч.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Не добре давати комусь нюхати м’ясо і ні в якому разі не класти його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поверніться до тарілки, якщо ви самі обнюхали її.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Якщо ви берете щось із спільної тарілки, не вибирайте найкращих 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кусків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57CB">
        <w:rPr>
          <w:rFonts w:ascii="Times New Roman" w:hAnsi="Times New Roman" w:cs="Times New Roman"/>
          <w:sz w:val="28"/>
          <w:szCs w:val="28"/>
          <w:lang w:val="uk-UA"/>
        </w:rPr>
        <w:t>Прит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рима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  м’ясо на блюді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використ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овуючи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виделк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>відріжте шматочок для себе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ножем, покл</w:t>
      </w:r>
      <w:r w:rsidR="000057CB">
        <w:rPr>
          <w:rFonts w:ascii="Times New Roman" w:hAnsi="Times New Roman" w:cs="Times New Roman"/>
          <w:sz w:val="28"/>
          <w:szCs w:val="28"/>
          <w:lang w:val="uk-UA"/>
        </w:rPr>
        <w:t xml:space="preserve">адіть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виделкою на таріл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 xml:space="preserve">ку;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не беріть м'ясо рукою.</w:t>
      </w:r>
    </w:p>
    <w:p w:rsidR="00C17A85" w:rsidRPr="00962558" w:rsidRDefault="00C17A85" w:rsidP="00C17A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Недоцільно використовувати серветку для протирання обличчя; 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 xml:space="preserve">більше того, не варто використовувати її для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>вит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 xml:space="preserve">ирання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>зубів, і найбільшою помилко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ю буде 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 xml:space="preserve">витирання носа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у серветку.</w:t>
      </w:r>
    </w:p>
    <w:p w:rsidR="00C17A85" w:rsidRPr="00962558" w:rsidRDefault="00C17A85" w:rsidP="00D22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2558">
        <w:rPr>
          <w:rFonts w:ascii="Times New Roman" w:hAnsi="Times New Roman" w:cs="Times New Roman"/>
          <w:sz w:val="28"/>
          <w:szCs w:val="28"/>
          <w:lang w:val="uk-UA"/>
        </w:rPr>
        <w:t>Якщо у вас дуже жирні пальці, спочатку витріть їх шматочком хліба, який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потім покладіть на тарілку, і тільки потім серветкою, щоб не 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>забруднити</w:t>
      </w:r>
      <w:r w:rsidRPr="00962558">
        <w:rPr>
          <w:rFonts w:ascii="Times New Roman" w:hAnsi="Times New Roman" w:cs="Times New Roman"/>
          <w:sz w:val="28"/>
          <w:szCs w:val="28"/>
          <w:lang w:val="uk-UA"/>
        </w:rPr>
        <w:t xml:space="preserve"> її занадто </w:t>
      </w:r>
      <w:r w:rsidR="00D220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17A85" w:rsidRPr="00962558" w:rsidSect="00096A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921"/>
    <w:multiLevelType w:val="hybridMultilevel"/>
    <w:tmpl w:val="8CD8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0DC"/>
    <w:multiLevelType w:val="hybridMultilevel"/>
    <w:tmpl w:val="EC9A8FB0"/>
    <w:lvl w:ilvl="0" w:tplc="1890AFC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E25BA"/>
    <w:multiLevelType w:val="hybridMultilevel"/>
    <w:tmpl w:val="F5DEF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81EA9"/>
    <w:multiLevelType w:val="hybridMultilevel"/>
    <w:tmpl w:val="FE4E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0DC"/>
    <w:rsid w:val="000057CB"/>
    <w:rsid w:val="00037736"/>
    <w:rsid w:val="00087FE4"/>
    <w:rsid w:val="00096AC7"/>
    <w:rsid w:val="000E2D6C"/>
    <w:rsid w:val="00120138"/>
    <w:rsid w:val="0015065F"/>
    <w:rsid w:val="001D5DD5"/>
    <w:rsid w:val="00216423"/>
    <w:rsid w:val="00236D6B"/>
    <w:rsid w:val="0027602D"/>
    <w:rsid w:val="00314715"/>
    <w:rsid w:val="003F2599"/>
    <w:rsid w:val="00411FDA"/>
    <w:rsid w:val="004847E5"/>
    <w:rsid w:val="004A05E8"/>
    <w:rsid w:val="004E5FF7"/>
    <w:rsid w:val="005C299F"/>
    <w:rsid w:val="00681A1B"/>
    <w:rsid w:val="006850BB"/>
    <w:rsid w:val="007127AE"/>
    <w:rsid w:val="00752000"/>
    <w:rsid w:val="007E5C77"/>
    <w:rsid w:val="008114E8"/>
    <w:rsid w:val="00854A21"/>
    <w:rsid w:val="00873716"/>
    <w:rsid w:val="00891C86"/>
    <w:rsid w:val="008A1206"/>
    <w:rsid w:val="00962558"/>
    <w:rsid w:val="009A62A9"/>
    <w:rsid w:val="009E3325"/>
    <w:rsid w:val="00A04250"/>
    <w:rsid w:val="00A24833"/>
    <w:rsid w:val="00A93C32"/>
    <w:rsid w:val="00A96915"/>
    <w:rsid w:val="00AA199F"/>
    <w:rsid w:val="00BF742E"/>
    <w:rsid w:val="00C17A85"/>
    <w:rsid w:val="00C404AE"/>
    <w:rsid w:val="00C61732"/>
    <w:rsid w:val="00D20C0E"/>
    <w:rsid w:val="00D220B1"/>
    <w:rsid w:val="00D301FC"/>
    <w:rsid w:val="00D5030D"/>
    <w:rsid w:val="00D61B75"/>
    <w:rsid w:val="00D630DC"/>
    <w:rsid w:val="00DB75E1"/>
    <w:rsid w:val="00E11BD5"/>
    <w:rsid w:val="00E52061"/>
    <w:rsid w:val="00E9615C"/>
    <w:rsid w:val="00EF26E3"/>
    <w:rsid w:val="00F612E5"/>
    <w:rsid w:val="00F7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6E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26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1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13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2019-10-02T07:01:00Z</dcterms:created>
  <dcterms:modified xsi:type="dcterms:W3CDTF">2019-11-19T17:25:00Z</dcterms:modified>
</cp:coreProperties>
</file>